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14" w:rsidRPr="008A4214" w:rsidRDefault="008A4214" w:rsidP="008A4214">
      <w:pPr>
        <w:tabs>
          <w:tab w:val="left" w:pos="4326"/>
        </w:tabs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Calibri"/>
          <w:b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5939790" cy="8200129"/>
            <wp:effectExtent l="0" t="0" r="3810" b="0"/>
            <wp:docPr id="1" name="Рисунок 1" descr="C:\Users\1\Desktop\титульники сканы\шахмат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итульники сканы\шахматы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0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4214" w:rsidRPr="008A4214" w:rsidRDefault="008A4214" w:rsidP="008A4214">
      <w:pPr>
        <w:pageBreakBefore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proofErr w:type="spellStart"/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lastRenderedPageBreak/>
        <w:t>Дополнитеельная</w:t>
      </w:r>
      <w:proofErr w:type="spellEnd"/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общеобразовательная общеразвивающая программа «Шахматы»</w:t>
      </w:r>
    </w:p>
    <w:p w:rsidR="008A4214" w:rsidRPr="008A4214" w:rsidRDefault="008A4214" w:rsidP="008A421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1</w:t>
      </w:r>
      <w:r w:rsidRPr="008A4214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Пояснительная записка</w:t>
      </w:r>
    </w:p>
    <w:p w:rsidR="008A4214" w:rsidRPr="008A4214" w:rsidRDefault="008A4214" w:rsidP="008A421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ar-SA"/>
        </w:rPr>
      </w:pPr>
      <w:r w:rsidRPr="008A4214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Направленность (профиль) программы</w:t>
      </w:r>
      <w:r w:rsidRPr="008A421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8A4214" w:rsidRPr="008A4214" w:rsidRDefault="008A4214" w:rsidP="008A421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8A4214">
        <w:rPr>
          <w:rFonts w:ascii="Times New Roman" w:eastAsia="SimSun" w:hAnsi="Times New Roman" w:cs="Times New Roman"/>
          <w:iCs/>
          <w:kern w:val="1"/>
          <w:sz w:val="28"/>
          <w:szCs w:val="28"/>
          <w:lang w:eastAsia="ar-SA"/>
        </w:rPr>
        <w:t>Дополнительная общеобразовательная общеразвивающая программа «Шахматы» реализуется в рамках</w:t>
      </w:r>
      <w:r w:rsidRPr="008A4214"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ar-SA"/>
        </w:rPr>
        <w:t xml:space="preserve"> </w:t>
      </w:r>
      <w:r w:rsidRPr="008A4214">
        <w:rPr>
          <w:rFonts w:ascii="Times New Roman" w:eastAsia="SimSun" w:hAnsi="Times New Roman" w:cs="Times New Roman"/>
          <w:iCs/>
          <w:kern w:val="1"/>
          <w:sz w:val="28"/>
          <w:szCs w:val="28"/>
          <w:lang w:eastAsia="ar-SA"/>
        </w:rPr>
        <w:t>технической направленности.</w:t>
      </w:r>
    </w:p>
    <w:p w:rsidR="008A4214" w:rsidRPr="008A4214" w:rsidRDefault="008A4214" w:rsidP="008A42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4214">
        <w:rPr>
          <w:rFonts w:ascii="Times New Roman" w:eastAsia="Calibri" w:hAnsi="Times New Roman" w:cs="Times New Roman"/>
          <w:b/>
          <w:sz w:val="28"/>
          <w:szCs w:val="28"/>
        </w:rPr>
        <w:t>Актуальность программы</w:t>
      </w:r>
    </w:p>
    <w:p w:rsidR="008A4214" w:rsidRPr="008A4214" w:rsidRDefault="008A4214" w:rsidP="008A421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Calibri"/>
          <w:kern w:val="1"/>
          <w:sz w:val="28"/>
          <w:szCs w:val="28"/>
          <w:lang w:eastAsia="ru-RU"/>
        </w:rPr>
      </w:pPr>
      <w:r w:rsidRPr="008A4214">
        <w:rPr>
          <w:rFonts w:ascii="Times New Roman" w:eastAsia="SimSun" w:hAnsi="Times New Roman" w:cs="Calibri"/>
          <w:kern w:val="1"/>
          <w:sz w:val="28"/>
          <w:szCs w:val="28"/>
          <w:lang w:eastAsia="ru-RU"/>
        </w:rPr>
        <w:t xml:space="preserve">Современная жизнь заставляет нас на каждом шагу отстаивать правильность своих воззрений, поступать решительно, проявлять в зависимости от обстоятельств выдержку и твердость, осторожность и смелость, умение фантазировать и умение смирять фантазию. И все </w:t>
      </w:r>
      <w:proofErr w:type="gramStart"/>
      <w:r w:rsidRPr="008A4214">
        <w:rPr>
          <w:rFonts w:ascii="Times New Roman" w:eastAsia="SimSun" w:hAnsi="Times New Roman" w:cs="Calibri"/>
          <w:kern w:val="1"/>
          <w:sz w:val="28"/>
          <w:szCs w:val="28"/>
          <w:lang w:eastAsia="ru-RU"/>
        </w:rPr>
        <w:t>тоже самое</w:t>
      </w:r>
      <w:proofErr w:type="gramEnd"/>
      <w:r w:rsidRPr="008A4214">
        <w:rPr>
          <w:rFonts w:ascii="Times New Roman" w:eastAsia="SimSun" w:hAnsi="Times New Roman" w:cs="Calibri"/>
          <w:kern w:val="1"/>
          <w:sz w:val="28"/>
          <w:szCs w:val="28"/>
          <w:lang w:eastAsia="ru-RU"/>
        </w:rPr>
        <w:t xml:space="preserve"> требуется в шахматах. Они многообразны и обладают огромным эмоциональным потенциалом, дарят "упоение в борьбе", но и одновременно требуют умения </w:t>
      </w:r>
      <w:proofErr w:type="spellStart"/>
      <w:r w:rsidRPr="008A4214">
        <w:rPr>
          <w:rFonts w:ascii="Times New Roman" w:eastAsia="SimSun" w:hAnsi="Times New Roman" w:cs="Calibri"/>
          <w:kern w:val="1"/>
          <w:sz w:val="28"/>
          <w:szCs w:val="28"/>
          <w:lang w:eastAsia="ru-RU"/>
        </w:rPr>
        <w:t>мобилизировать</w:t>
      </w:r>
      <w:proofErr w:type="spellEnd"/>
      <w:r w:rsidRPr="008A4214">
        <w:rPr>
          <w:rFonts w:ascii="Times New Roman" w:eastAsia="SimSun" w:hAnsi="Times New Roman" w:cs="Calibri"/>
          <w:kern w:val="1"/>
          <w:sz w:val="28"/>
          <w:szCs w:val="28"/>
          <w:lang w:eastAsia="ru-RU"/>
        </w:rPr>
        <w:t xml:space="preserve"> и концентрировать внимание, ценить время, сохранять выдержку, распознавать ложь и правду, критически относиться не только к сопернику, но и к самому себе.</w:t>
      </w:r>
    </w:p>
    <w:p w:rsidR="008A4214" w:rsidRPr="008A4214" w:rsidRDefault="008A4214" w:rsidP="008A421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Calibri"/>
          <w:kern w:val="1"/>
          <w:sz w:val="28"/>
          <w:szCs w:val="28"/>
          <w:lang w:eastAsia="ru-RU"/>
        </w:rPr>
      </w:pPr>
      <w:r w:rsidRPr="008A4214">
        <w:rPr>
          <w:rFonts w:ascii="Times New Roman" w:eastAsia="SimSun" w:hAnsi="Times New Roman" w:cs="Calibri"/>
          <w:kern w:val="1"/>
          <w:sz w:val="28"/>
          <w:szCs w:val="28"/>
          <w:lang w:eastAsia="ru-RU"/>
        </w:rPr>
        <w:t xml:space="preserve">О социальной значимости шахмат, их возрастающей популярности можно судить по таким весомым аргументам как создание международных организаций, занимающихся популяризацией и пропагандой шахмат, проведение всемирных шахматных олимпиад и многочисленных международных соревнований. Шахматы становятся все более серьезным занятием огромного количества людей и помогают становлению человека в любой среде деятельности, способствую гармоничному развитию личности. </w:t>
      </w:r>
    </w:p>
    <w:p w:rsidR="008A4214" w:rsidRPr="008A4214" w:rsidRDefault="008A4214" w:rsidP="008A421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Calibri"/>
          <w:kern w:val="1"/>
          <w:sz w:val="28"/>
          <w:szCs w:val="28"/>
          <w:lang w:eastAsia="ru-RU"/>
        </w:rPr>
      </w:pPr>
      <w:r w:rsidRPr="008A4214">
        <w:rPr>
          <w:rFonts w:ascii="Times New Roman" w:eastAsia="SimSun" w:hAnsi="Times New Roman" w:cs="Calibri"/>
          <w:kern w:val="1"/>
          <w:sz w:val="28"/>
          <w:szCs w:val="28"/>
          <w:lang w:eastAsia="ru-RU"/>
        </w:rPr>
        <w:t xml:space="preserve">Кроме того шахматы по своей природе остаются, прежде всего, игрой. И ребенок, особенно в начале обучения, воспринимает их именно как  игру. </w:t>
      </w:r>
    </w:p>
    <w:p w:rsidR="008A4214" w:rsidRPr="008A4214" w:rsidRDefault="008A4214" w:rsidP="008A421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Calibri"/>
          <w:kern w:val="1"/>
          <w:sz w:val="28"/>
          <w:szCs w:val="28"/>
          <w:lang w:eastAsia="ru-RU"/>
        </w:rPr>
      </w:pPr>
      <w:r w:rsidRPr="008A4214">
        <w:rPr>
          <w:rFonts w:ascii="Times New Roman" w:eastAsia="SimSun" w:hAnsi="Times New Roman" w:cs="Calibri"/>
          <w:kern w:val="1"/>
          <w:sz w:val="28"/>
          <w:szCs w:val="28"/>
          <w:lang w:eastAsia="ru-RU"/>
        </w:rPr>
        <w:t>Шахматы это не только игра, доставляющая детям много радости, удовольствия, но и действенное эффективное средство их умственного развития, формирование внутреннего плана действий - способности действовать в уме.</w:t>
      </w:r>
    </w:p>
    <w:p w:rsidR="008A4214" w:rsidRPr="008A4214" w:rsidRDefault="008A4214" w:rsidP="008A421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8A4214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Отличительные особенности программы</w:t>
      </w:r>
    </w:p>
    <w:p w:rsidR="008A4214" w:rsidRPr="008A4214" w:rsidRDefault="008A4214" w:rsidP="008A42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2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является модифицированной и составлена</w:t>
      </w:r>
      <w:r w:rsidRPr="008A42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A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A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авторской программы И. Г. </w:t>
      </w:r>
      <w:proofErr w:type="spellStart"/>
      <w:r w:rsidRPr="008A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Сухина</w:t>
      </w:r>
      <w:proofErr w:type="spellEnd"/>
      <w:r w:rsidRPr="008A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«Шахматы школе», рекомендованной Министерством образования РФ.</w:t>
      </w:r>
      <w:r w:rsidRPr="008A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Отличительные особенности дополнительной общеобразовательной общеразвивающей программы "Шахматы" заключаются в следующем:</w:t>
      </w:r>
      <w:r w:rsidRPr="008A4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4214" w:rsidRPr="008A4214" w:rsidRDefault="008A4214" w:rsidP="008A42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A42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8A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первых,</w:t>
      </w:r>
      <w:r w:rsidRPr="008A4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стержневым моментом занятий становится деятельность  обучающихся, когда они наблюдают, сравнивают, классифицируют, группируют, делают выводы, выясняют закономерности, что благотворно сказывается на их всестороннем развитии</w:t>
      </w:r>
      <w:r w:rsidRPr="008A42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4214" w:rsidRPr="008A4214" w:rsidRDefault="008A4214" w:rsidP="008A4214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8A421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- во - вторых,  </w:t>
      </w:r>
      <w:r w:rsidRPr="008A4214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>в ходе реализации программы предусматривается широкое использование занимательного материала, включение в занятия игровых ситуаций, чтение дидактических сказок и т. д.  </w:t>
      </w:r>
    </w:p>
    <w:p w:rsidR="008A4214" w:rsidRPr="008A4214" w:rsidRDefault="008A4214" w:rsidP="008A421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8A4214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Адресат программы</w:t>
      </w:r>
      <w:r w:rsidRPr="008A421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8A4214" w:rsidRPr="008A4214" w:rsidRDefault="008A4214" w:rsidP="008A421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8A421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lastRenderedPageBreak/>
        <w:t xml:space="preserve">Программа разработана с учетом возрастных и психологических особенностей детей младшего школьного возраста и направлена </w:t>
      </w:r>
      <w:r w:rsidRPr="008A4214">
        <w:rPr>
          <w:rFonts w:ascii="Times New Roman" w:eastAsia="SimSun" w:hAnsi="Times New Roman" w:cs="Calibri"/>
          <w:kern w:val="1"/>
          <w:sz w:val="28"/>
          <w:szCs w:val="28"/>
          <w:lang w:eastAsia="ru-RU"/>
        </w:rPr>
        <w:t xml:space="preserve">на организацию содержательного досуга, развивает наглядно - образное мышление, способствует зарождению логического мышления, воспитывает усидчивость, вдумчивость, целеустремленность. Ребенок, обучающийся этой игре, становится </w:t>
      </w:r>
      <w:proofErr w:type="spellStart"/>
      <w:r w:rsidRPr="008A4214">
        <w:rPr>
          <w:rFonts w:ascii="Times New Roman" w:eastAsia="SimSun" w:hAnsi="Times New Roman" w:cs="Calibri"/>
          <w:kern w:val="1"/>
          <w:sz w:val="28"/>
          <w:szCs w:val="28"/>
          <w:lang w:eastAsia="ru-RU"/>
        </w:rPr>
        <w:t>собраннее</w:t>
      </w:r>
      <w:proofErr w:type="spellEnd"/>
      <w:r w:rsidRPr="008A4214">
        <w:rPr>
          <w:rFonts w:ascii="Times New Roman" w:eastAsia="SimSun" w:hAnsi="Times New Roman" w:cs="Calibri"/>
          <w:kern w:val="1"/>
          <w:sz w:val="28"/>
          <w:szCs w:val="28"/>
          <w:lang w:eastAsia="ru-RU"/>
        </w:rPr>
        <w:t>, самокритичнее, привыкает думать самостоятельно, принимать решения, бороться до конца, не унывать при неудачах.</w:t>
      </w:r>
    </w:p>
    <w:p w:rsidR="008A4214" w:rsidRPr="008A4214" w:rsidRDefault="008A4214" w:rsidP="008A421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Calibri"/>
          <w:kern w:val="1"/>
          <w:sz w:val="28"/>
          <w:szCs w:val="28"/>
          <w:lang w:eastAsia="ru-RU"/>
        </w:rPr>
      </w:pPr>
      <w:r w:rsidRPr="008A421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8A4214">
        <w:rPr>
          <w:rFonts w:ascii="Times New Roman" w:eastAsia="SimSun" w:hAnsi="Times New Roman" w:cs="Calibri"/>
          <w:kern w:val="1"/>
          <w:sz w:val="28"/>
          <w:szCs w:val="28"/>
          <w:lang w:eastAsia="ru-RU"/>
        </w:rPr>
        <w:t>Обучение игре в шахматы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кругозора общения, возможности полноценного самовыражения, самореализации позволяет этим детям преодолеть замкнутость, мнимую ущербность.</w:t>
      </w:r>
    </w:p>
    <w:p w:rsidR="008A4214" w:rsidRPr="008A4214" w:rsidRDefault="008A4214" w:rsidP="008A4214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8A4214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Объем и срок освоения программы</w:t>
      </w:r>
    </w:p>
    <w:p w:rsidR="008A4214" w:rsidRPr="008A4214" w:rsidRDefault="008A4214" w:rsidP="008A42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4214">
        <w:rPr>
          <w:rFonts w:ascii="Times New Roman" w:eastAsia="Calibri" w:hAnsi="Times New Roman" w:cs="Times New Roman"/>
          <w:sz w:val="28"/>
          <w:szCs w:val="28"/>
        </w:rPr>
        <w:t>Программа рассчитана на 2 года  и реализуется в объеме:</w:t>
      </w:r>
    </w:p>
    <w:p w:rsidR="008A4214" w:rsidRPr="008A4214" w:rsidRDefault="008A4214" w:rsidP="008A42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4214">
        <w:rPr>
          <w:rFonts w:ascii="Times New Roman" w:eastAsia="Calibri" w:hAnsi="Times New Roman" w:cs="Times New Roman"/>
          <w:sz w:val="28"/>
          <w:szCs w:val="28"/>
        </w:rPr>
        <w:t>1 год обучения - 144 часа;</w:t>
      </w:r>
    </w:p>
    <w:p w:rsidR="008A4214" w:rsidRPr="008A4214" w:rsidRDefault="008A4214" w:rsidP="008A421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A4214">
        <w:rPr>
          <w:rFonts w:ascii="Times New Roman" w:eastAsia="Calibri" w:hAnsi="Times New Roman" w:cs="Times New Roman"/>
          <w:sz w:val="28"/>
          <w:szCs w:val="28"/>
        </w:rPr>
        <w:t>2 год обучения - 216 часов.</w:t>
      </w:r>
    </w:p>
    <w:p w:rsidR="008A4214" w:rsidRPr="008A4214" w:rsidRDefault="008A4214" w:rsidP="008A421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ar-SA"/>
        </w:rPr>
      </w:pPr>
      <w:r w:rsidRPr="008A4214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Формы обучения</w:t>
      </w:r>
    </w:p>
    <w:p w:rsidR="008A4214" w:rsidRPr="008A4214" w:rsidRDefault="008A4214" w:rsidP="008A421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b/>
          <w:i/>
          <w:kern w:val="1"/>
          <w:sz w:val="24"/>
          <w:szCs w:val="24"/>
          <w:lang w:eastAsia="ru-RU"/>
        </w:rPr>
      </w:pPr>
      <w:r w:rsidRPr="008A4214">
        <w:rPr>
          <w:rFonts w:ascii="Times New Roman" w:eastAsia="SimSun" w:hAnsi="Times New Roman" w:cs="Times New Roman"/>
          <w:iCs/>
          <w:kern w:val="1"/>
          <w:sz w:val="28"/>
          <w:szCs w:val="28"/>
          <w:lang w:eastAsia="ar-SA"/>
        </w:rPr>
        <w:t xml:space="preserve">Программа реализуется в очной форме. </w:t>
      </w:r>
      <w:r w:rsidRPr="008A4214">
        <w:rPr>
          <w:rFonts w:ascii="Times New Roman" w:eastAsia="Times New Roman" w:hAnsi="Times New Roman" w:cs="Calibri"/>
          <w:kern w:val="1"/>
          <w:sz w:val="28"/>
          <w:szCs w:val="28"/>
          <w:lang w:eastAsia="ru-RU"/>
        </w:rPr>
        <w:t xml:space="preserve">Полноценная деятельность на занятиях предусматривает разнообразные формы обучения: </w:t>
      </w:r>
      <w:r w:rsidRPr="008A4214"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>практическая игра, решение шахматных задач, комбинаций и этюдов, дидактические игры, игровые упражнения, теоретические занятия, спортивные  соревнования и турниры.</w:t>
      </w:r>
      <w:r w:rsidRPr="008A4214">
        <w:rPr>
          <w:rFonts w:ascii="Times New Roman" w:eastAsia="SimSun" w:hAnsi="Times New Roman" w:cs="Calibri"/>
          <w:kern w:val="1"/>
          <w:sz w:val="24"/>
          <w:szCs w:val="24"/>
          <w:lang w:eastAsia="ar-SA"/>
        </w:rPr>
        <w:t xml:space="preserve"> </w:t>
      </w:r>
    </w:p>
    <w:p w:rsidR="008A4214" w:rsidRPr="008A4214" w:rsidRDefault="008A4214" w:rsidP="008A421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ar-SA"/>
        </w:rPr>
      </w:pPr>
      <w:r w:rsidRPr="008A4214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>Особенности организации образовательного процесса</w:t>
      </w:r>
    </w:p>
    <w:p w:rsidR="008A4214" w:rsidRPr="008A4214" w:rsidRDefault="008A4214" w:rsidP="008A4214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</w:pPr>
      <w:r w:rsidRPr="008A4214">
        <w:rPr>
          <w:rFonts w:ascii="Times New Roman" w:eastAsia="SimSun" w:hAnsi="Times New Roman" w:cs="Times New Roman"/>
          <w:iCs/>
          <w:kern w:val="1"/>
          <w:sz w:val="28"/>
          <w:szCs w:val="28"/>
          <w:lang w:eastAsia="ar-SA"/>
        </w:rPr>
        <w:t>Занятия проводятся в разновозрастных группах постоянного состава</w:t>
      </w:r>
      <w:r w:rsidRPr="008A4214"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ar-SA"/>
        </w:rPr>
        <w:t xml:space="preserve"> </w:t>
      </w:r>
      <w:r w:rsidRPr="008A4214">
        <w:rPr>
          <w:rFonts w:ascii="Times New Roman" w:eastAsia="SimSun" w:hAnsi="Times New Roman" w:cs="Times New Roman"/>
          <w:iCs/>
          <w:kern w:val="1"/>
          <w:sz w:val="28"/>
          <w:szCs w:val="28"/>
          <w:lang w:eastAsia="ar-SA"/>
        </w:rPr>
        <w:t xml:space="preserve">в количестве: 1 год обучения - 12 человек, 2 год обучения - 10 человек.  </w:t>
      </w:r>
    </w:p>
    <w:p w:rsidR="008A4214" w:rsidRPr="008A4214" w:rsidRDefault="008A4214" w:rsidP="008A4214">
      <w:pPr>
        <w:tabs>
          <w:tab w:val="left" w:pos="43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214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 xml:space="preserve">Режим занятий, периодичность и продолжительность занятий 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1770"/>
        <w:gridCol w:w="2811"/>
        <w:gridCol w:w="1677"/>
        <w:gridCol w:w="1771"/>
      </w:tblGrid>
      <w:tr w:rsidR="008A4214" w:rsidRPr="008A4214" w:rsidTr="004B4E55">
        <w:tc>
          <w:tcPr>
            <w:tcW w:w="1434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ru-RU"/>
              </w:rPr>
              <w:t>Год обучения</w:t>
            </w:r>
          </w:p>
        </w:tc>
        <w:tc>
          <w:tcPr>
            <w:tcW w:w="1770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ru-RU"/>
              </w:rPr>
              <w:t>Количество занятий в неделю</w:t>
            </w:r>
          </w:p>
        </w:tc>
        <w:tc>
          <w:tcPr>
            <w:tcW w:w="2811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ru-RU"/>
              </w:rPr>
              <w:t>Продолжительность одного занятия</w:t>
            </w:r>
          </w:p>
        </w:tc>
        <w:tc>
          <w:tcPr>
            <w:tcW w:w="1677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ru-RU"/>
              </w:rPr>
              <w:t>Недельная нагрузка</w:t>
            </w:r>
          </w:p>
        </w:tc>
        <w:tc>
          <w:tcPr>
            <w:tcW w:w="1771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ru-RU"/>
              </w:rPr>
              <w:t>Количество часов за год</w:t>
            </w:r>
          </w:p>
        </w:tc>
      </w:tr>
      <w:tr w:rsidR="008A4214" w:rsidRPr="008A4214" w:rsidTr="004B4E55">
        <w:tc>
          <w:tcPr>
            <w:tcW w:w="1434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SimSun" w:hAnsi="Times New Roman" w:cs="Calibri"/>
                <w:kern w:val="1"/>
                <w:sz w:val="24"/>
                <w:szCs w:val="28"/>
                <w:lang w:val="en-US" w:eastAsia="ru-RU"/>
              </w:rPr>
              <w:t>I</w:t>
            </w:r>
            <w:r w:rsidRPr="008A4214"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ru-RU"/>
              </w:rPr>
              <w:t xml:space="preserve"> год</w:t>
            </w:r>
          </w:p>
        </w:tc>
        <w:tc>
          <w:tcPr>
            <w:tcW w:w="1770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SimSun" w:hAnsi="Times New Roman" w:cs="Calibri"/>
                <w:kern w:val="1"/>
                <w:sz w:val="24"/>
                <w:szCs w:val="28"/>
                <w:lang w:val="en-US" w:eastAsia="ru-RU"/>
              </w:rPr>
              <w:t>2</w:t>
            </w:r>
            <w:r w:rsidRPr="008A4214"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ru-RU"/>
              </w:rPr>
              <w:t xml:space="preserve"> раза</w:t>
            </w:r>
          </w:p>
        </w:tc>
        <w:tc>
          <w:tcPr>
            <w:tcW w:w="2811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ru-RU"/>
              </w:rPr>
              <w:t>40 мин.</w:t>
            </w:r>
          </w:p>
        </w:tc>
        <w:tc>
          <w:tcPr>
            <w:tcW w:w="1677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ru-RU"/>
              </w:rPr>
              <w:t>4 ч.</w:t>
            </w:r>
          </w:p>
        </w:tc>
        <w:tc>
          <w:tcPr>
            <w:tcW w:w="1771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ru-RU"/>
              </w:rPr>
              <w:t>144 ч.</w:t>
            </w:r>
          </w:p>
        </w:tc>
      </w:tr>
      <w:tr w:rsidR="008A4214" w:rsidRPr="008A4214" w:rsidTr="004B4E55">
        <w:tc>
          <w:tcPr>
            <w:tcW w:w="1434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SimSun" w:hAnsi="Times New Roman" w:cs="Calibri"/>
                <w:kern w:val="1"/>
                <w:sz w:val="24"/>
                <w:szCs w:val="28"/>
                <w:lang w:val="en-US" w:eastAsia="ru-RU"/>
              </w:rPr>
              <w:t xml:space="preserve">II </w:t>
            </w:r>
            <w:r w:rsidRPr="008A4214"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ru-RU"/>
              </w:rPr>
              <w:t>год</w:t>
            </w:r>
          </w:p>
        </w:tc>
        <w:tc>
          <w:tcPr>
            <w:tcW w:w="1770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ru-RU"/>
              </w:rPr>
              <w:t>3 раза</w:t>
            </w:r>
          </w:p>
        </w:tc>
        <w:tc>
          <w:tcPr>
            <w:tcW w:w="2811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ru-RU"/>
              </w:rPr>
              <w:t>40 мин.</w:t>
            </w:r>
          </w:p>
        </w:tc>
        <w:tc>
          <w:tcPr>
            <w:tcW w:w="1677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ru-RU"/>
              </w:rPr>
              <w:t>6 ч.</w:t>
            </w:r>
          </w:p>
        </w:tc>
        <w:tc>
          <w:tcPr>
            <w:tcW w:w="1771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ru-RU"/>
              </w:rPr>
              <w:t>216 ч.</w:t>
            </w:r>
          </w:p>
        </w:tc>
      </w:tr>
    </w:tbl>
    <w:p w:rsidR="008A4214" w:rsidRPr="008A4214" w:rsidRDefault="008A4214" w:rsidP="008A421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8A4214" w:rsidRPr="008A4214" w:rsidRDefault="008A4214" w:rsidP="008A421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2 </w:t>
      </w:r>
      <w:r w:rsidRPr="008A4214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Цель и задачи Программы </w:t>
      </w:r>
    </w:p>
    <w:p w:rsidR="008A4214" w:rsidRPr="008A4214" w:rsidRDefault="008A4214" w:rsidP="008A4214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Calibri"/>
          <w:color w:val="000000"/>
          <w:spacing w:val="-1"/>
          <w:kern w:val="1"/>
          <w:sz w:val="28"/>
          <w:szCs w:val="28"/>
          <w:lang w:eastAsia="ar-SA"/>
        </w:rPr>
      </w:pPr>
      <w:r w:rsidRPr="008A4214">
        <w:rPr>
          <w:rFonts w:ascii="Times New Roman" w:eastAsia="SimSun" w:hAnsi="Times New Roman" w:cs="Calibri"/>
          <w:b/>
          <w:bCs/>
          <w:i/>
          <w:kern w:val="1"/>
          <w:sz w:val="28"/>
          <w:szCs w:val="28"/>
          <w:lang w:eastAsia="ar-SA"/>
        </w:rPr>
        <w:t xml:space="preserve">Цель </w:t>
      </w:r>
      <w:proofErr w:type="gramStart"/>
      <w:r w:rsidRPr="008A4214">
        <w:rPr>
          <w:rFonts w:ascii="Times New Roman" w:eastAsia="SimSun" w:hAnsi="Times New Roman" w:cs="Calibri"/>
          <w:b/>
          <w:bCs/>
          <w:i/>
          <w:kern w:val="1"/>
          <w:sz w:val="28"/>
          <w:szCs w:val="28"/>
          <w:lang w:eastAsia="ar-SA"/>
        </w:rPr>
        <w:t>обучения по программе</w:t>
      </w:r>
      <w:proofErr w:type="gramEnd"/>
      <w:r w:rsidRPr="008A4214">
        <w:rPr>
          <w:rFonts w:ascii="Times New Roman" w:eastAsia="SimSun" w:hAnsi="Times New Roman" w:cs="Calibri"/>
          <w:b/>
          <w:bCs/>
          <w:i/>
          <w:kern w:val="1"/>
          <w:sz w:val="28"/>
          <w:szCs w:val="28"/>
          <w:lang w:eastAsia="ar-SA"/>
        </w:rPr>
        <w:t>:</w:t>
      </w:r>
      <w:r w:rsidRPr="008A4214">
        <w:rPr>
          <w:rFonts w:ascii="Times New Roman" w:eastAsia="SimSun" w:hAnsi="Times New Roman" w:cs="Calibri"/>
          <w:color w:val="000000"/>
          <w:kern w:val="1"/>
          <w:sz w:val="28"/>
          <w:szCs w:val="28"/>
          <w:lang w:eastAsia="ar-SA"/>
        </w:rPr>
        <w:t xml:space="preserve"> </w:t>
      </w:r>
      <w:r w:rsidRPr="008A4214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создание условий для личностного и интеллектуального развития обучающихся, формирование общей культуры посредством обучения игре в шахматы.</w:t>
      </w:r>
    </w:p>
    <w:p w:rsidR="008A4214" w:rsidRPr="008A4214" w:rsidRDefault="008A4214" w:rsidP="008A421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Calibri"/>
          <w:b/>
          <w:bCs/>
          <w:i/>
          <w:kern w:val="1"/>
          <w:sz w:val="28"/>
          <w:szCs w:val="28"/>
          <w:lang w:eastAsia="ar-SA"/>
        </w:rPr>
      </w:pPr>
      <w:r w:rsidRPr="008A4214">
        <w:rPr>
          <w:rFonts w:ascii="Times New Roman" w:eastAsia="SimSun" w:hAnsi="Times New Roman" w:cs="Calibri"/>
          <w:i/>
          <w:kern w:val="1"/>
          <w:sz w:val="28"/>
          <w:szCs w:val="28"/>
          <w:lang w:eastAsia="ar-SA"/>
        </w:rPr>
        <w:t>З</w:t>
      </w:r>
      <w:r w:rsidRPr="008A4214">
        <w:rPr>
          <w:rFonts w:ascii="Times New Roman" w:eastAsia="SimSun" w:hAnsi="Times New Roman" w:cs="Calibri"/>
          <w:b/>
          <w:bCs/>
          <w:i/>
          <w:kern w:val="1"/>
          <w:sz w:val="28"/>
          <w:szCs w:val="28"/>
          <w:lang w:eastAsia="ar-SA"/>
        </w:rPr>
        <w:t xml:space="preserve">адачи: </w:t>
      </w:r>
    </w:p>
    <w:p w:rsidR="008A4214" w:rsidRPr="008A4214" w:rsidRDefault="008A4214" w:rsidP="008A4214">
      <w:pPr>
        <w:suppressAutoHyphens/>
        <w:spacing w:after="0" w:line="240" w:lineRule="auto"/>
        <w:ind w:left="567"/>
        <w:contextualSpacing/>
        <w:jc w:val="both"/>
        <w:rPr>
          <w:rFonts w:ascii="Times New Roman" w:eastAsia="SimSun" w:hAnsi="Times New Roman" w:cs="Calibri"/>
          <w:i/>
          <w:kern w:val="1"/>
          <w:sz w:val="28"/>
          <w:szCs w:val="28"/>
          <w:lang w:eastAsia="ar-SA"/>
        </w:rPr>
      </w:pPr>
      <w:r w:rsidRPr="008A4214">
        <w:rPr>
          <w:rFonts w:ascii="Times New Roman" w:eastAsia="SimSun" w:hAnsi="Times New Roman" w:cs="Calibri"/>
          <w:i/>
          <w:kern w:val="1"/>
          <w:sz w:val="28"/>
          <w:szCs w:val="28"/>
          <w:lang w:eastAsia="ar-SA"/>
        </w:rPr>
        <w:t>в  воспитании:</w:t>
      </w:r>
    </w:p>
    <w:p w:rsidR="008A4214" w:rsidRPr="008A4214" w:rsidRDefault="008A4214" w:rsidP="008A4214">
      <w:pPr>
        <w:suppressAutoHyphens/>
        <w:spacing w:after="0" w:line="240" w:lineRule="auto"/>
        <w:ind w:left="567"/>
        <w:contextualSpacing/>
        <w:jc w:val="both"/>
        <w:rPr>
          <w:rFonts w:ascii="Times New Roman" w:eastAsia="SimSun" w:hAnsi="Times New Roman" w:cs="Calibri"/>
          <w:kern w:val="1"/>
          <w:sz w:val="28"/>
          <w:szCs w:val="28"/>
          <w:lang w:eastAsia="ar-SA"/>
        </w:rPr>
      </w:pPr>
      <w:r w:rsidRPr="008A4214"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>- воспитывать потребность в здоровом образе жизни;</w:t>
      </w:r>
    </w:p>
    <w:p w:rsidR="008A4214" w:rsidRPr="008A4214" w:rsidRDefault="008A4214" w:rsidP="008A4214">
      <w:pPr>
        <w:suppressAutoHyphens/>
        <w:spacing w:after="0" w:line="240" w:lineRule="auto"/>
        <w:ind w:left="567"/>
        <w:contextualSpacing/>
        <w:jc w:val="both"/>
        <w:rPr>
          <w:rFonts w:ascii="Times New Roman" w:eastAsia="SimSun" w:hAnsi="Times New Roman" w:cs="Calibri"/>
          <w:kern w:val="1"/>
          <w:sz w:val="28"/>
          <w:szCs w:val="28"/>
          <w:lang w:eastAsia="ar-SA"/>
        </w:rPr>
      </w:pPr>
      <w:r w:rsidRPr="008A4214"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 xml:space="preserve">- </w:t>
      </w:r>
      <w:r w:rsidRPr="008A4214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>воспитывать уважительное отношение в игре к противнику;</w:t>
      </w:r>
    </w:p>
    <w:p w:rsidR="008A4214" w:rsidRPr="008A4214" w:rsidRDefault="008A4214" w:rsidP="008A421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Calibri"/>
          <w:i/>
          <w:kern w:val="1"/>
          <w:sz w:val="28"/>
          <w:szCs w:val="28"/>
          <w:lang w:eastAsia="ar-SA"/>
        </w:rPr>
      </w:pPr>
      <w:r w:rsidRPr="008A4214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- воспитывать трудолюбие, способности к преодолению трудностей, </w:t>
      </w:r>
      <w:proofErr w:type="spellStart"/>
      <w:r w:rsidRPr="008A4214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целеустремлѐнность</w:t>
      </w:r>
      <w:proofErr w:type="spellEnd"/>
      <w:r w:rsidRPr="008A4214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и настойчивость в достижении результата;</w:t>
      </w:r>
    </w:p>
    <w:p w:rsidR="008A4214" w:rsidRPr="008A4214" w:rsidRDefault="008A4214" w:rsidP="008A4214">
      <w:pPr>
        <w:widowControl w:val="0"/>
        <w:shd w:val="clear" w:color="auto" w:fill="FFFFFF"/>
        <w:tabs>
          <w:tab w:val="left" w:pos="998"/>
        </w:tabs>
        <w:suppressAutoHyphens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SimSun" w:hAnsi="Times New Roman" w:cs="Calibri"/>
          <w:i/>
          <w:kern w:val="1"/>
          <w:sz w:val="28"/>
          <w:szCs w:val="28"/>
          <w:lang w:eastAsia="ar-SA"/>
        </w:rPr>
      </w:pPr>
      <w:r w:rsidRPr="008A4214">
        <w:rPr>
          <w:rFonts w:ascii="Times New Roman" w:eastAsia="SimSun" w:hAnsi="Times New Roman" w:cs="Calibri"/>
          <w:i/>
          <w:kern w:val="1"/>
          <w:sz w:val="28"/>
          <w:szCs w:val="28"/>
          <w:lang w:eastAsia="ar-SA"/>
        </w:rPr>
        <w:t xml:space="preserve">в развитии: </w:t>
      </w:r>
    </w:p>
    <w:p w:rsidR="008A4214" w:rsidRPr="008A4214" w:rsidRDefault="008A4214" w:rsidP="008A4214">
      <w:pPr>
        <w:widowControl w:val="0"/>
        <w:shd w:val="clear" w:color="auto" w:fill="FFFFFF"/>
        <w:tabs>
          <w:tab w:val="left" w:pos="998"/>
        </w:tabs>
        <w:suppressAutoHyphens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</w:pPr>
      <w:r w:rsidRPr="008A4214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 xml:space="preserve">- развивать восприятие, внимание, воображение, память, мышление, </w:t>
      </w:r>
      <w:r w:rsidRPr="008A4214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lastRenderedPageBreak/>
        <w:t>начальные формы волевого управления поведением;</w:t>
      </w:r>
    </w:p>
    <w:p w:rsidR="008A4214" w:rsidRPr="008A4214" w:rsidRDefault="008A4214" w:rsidP="008A421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r w:rsidRPr="008A4214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- развивать навыки позитивного коммуникативного общения;</w:t>
      </w:r>
    </w:p>
    <w:p w:rsidR="008A4214" w:rsidRPr="008A4214" w:rsidRDefault="008A4214" w:rsidP="008A421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Calibri"/>
          <w:kern w:val="1"/>
          <w:sz w:val="28"/>
          <w:szCs w:val="28"/>
          <w:lang w:eastAsia="ar-SA"/>
        </w:rPr>
      </w:pPr>
      <w:r w:rsidRPr="008A4214">
        <w:rPr>
          <w:rFonts w:ascii="Times New Roman" w:eastAsia="SimSun" w:hAnsi="Times New Roman" w:cs="Calibri"/>
          <w:i/>
          <w:kern w:val="1"/>
          <w:sz w:val="28"/>
          <w:szCs w:val="28"/>
          <w:lang w:eastAsia="ar-SA"/>
        </w:rPr>
        <w:t>в образовании</w:t>
      </w:r>
      <w:r w:rsidRPr="008A4214"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 xml:space="preserve">: </w:t>
      </w:r>
    </w:p>
    <w:p w:rsidR="008A4214" w:rsidRPr="008A4214" w:rsidRDefault="008A4214" w:rsidP="008A4214">
      <w:pPr>
        <w:shd w:val="clear" w:color="auto" w:fill="FFFFFF"/>
        <w:suppressAutoHyphens/>
        <w:spacing w:after="0" w:line="240" w:lineRule="auto"/>
        <w:ind w:left="357" w:firstLine="210"/>
        <w:contextualSpacing/>
        <w:jc w:val="both"/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</w:pPr>
      <w:r w:rsidRPr="008A4214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>- познакомить с шахматными терминами, шахматными фигурами и шахматным кодексом;</w:t>
      </w:r>
    </w:p>
    <w:p w:rsidR="008A4214" w:rsidRPr="008A4214" w:rsidRDefault="008A4214" w:rsidP="008A4214">
      <w:pPr>
        <w:shd w:val="clear" w:color="auto" w:fill="FFFFFF"/>
        <w:suppressAutoHyphens/>
        <w:spacing w:after="0" w:line="240" w:lineRule="auto"/>
        <w:ind w:left="357" w:firstLine="210"/>
        <w:contextualSpacing/>
        <w:jc w:val="both"/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</w:pPr>
      <w:r w:rsidRPr="008A4214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>- познакомить с обозначением горизонталей, вертикалей, полей, шахматных фи</w:t>
      </w:r>
      <w:r w:rsidRPr="008A4214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softHyphen/>
        <w:t>гур;</w:t>
      </w:r>
    </w:p>
    <w:p w:rsidR="008A4214" w:rsidRPr="008A4214" w:rsidRDefault="008A4214" w:rsidP="008A4214">
      <w:pPr>
        <w:shd w:val="clear" w:color="auto" w:fill="FFFFFF"/>
        <w:suppressAutoHyphens/>
        <w:spacing w:after="0" w:line="240" w:lineRule="auto"/>
        <w:ind w:left="357" w:firstLine="210"/>
        <w:contextualSpacing/>
        <w:jc w:val="both"/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</w:pPr>
      <w:r w:rsidRPr="008A4214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>- познакомить с ценностью шахматных фигур, сравнительной силой фигур;</w:t>
      </w:r>
    </w:p>
    <w:p w:rsidR="008A4214" w:rsidRPr="008A4214" w:rsidRDefault="008A4214" w:rsidP="008A4214">
      <w:pPr>
        <w:shd w:val="clear" w:color="auto" w:fill="FFFFFF"/>
        <w:suppressAutoHyphens/>
        <w:spacing w:after="0" w:line="240" w:lineRule="auto"/>
        <w:ind w:left="357" w:firstLine="210"/>
        <w:contextualSpacing/>
        <w:jc w:val="both"/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</w:pPr>
      <w:r w:rsidRPr="008A4214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 xml:space="preserve"> - научить ориентироваться на шахматной доске;</w:t>
      </w:r>
    </w:p>
    <w:p w:rsidR="008A4214" w:rsidRPr="008A4214" w:rsidRDefault="008A4214" w:rsidP="008A4214">
      <w:pPr>
        <w:shd w:val="clear" w:color="auto" w:fill="FFFFFF"/>
        <w:suppressAutoHyphens/>
        <w:spacing w:after="0" w:line="240" w:lineRule="auto"/>
        <w:ind w:left="357" w:firstLine="210"/>
        <w:contextualSpacing/>
        <w:jc w:val="both"/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</w:pPr>
      <w:r w:rsidRPr="008A4214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>- научить играть каждой фигурой в отдельности и в совокупности с дру</w:t>
      </w:r>
      <w:r w:rsidRPr="008A4214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softHyphen/>
        <w:t>гими фигурами;</w:t>
      </w:r>
    </w:p>
    <w:p w:rsidR="008A4214" w:rsidRPr="008A4214" w:rsidRDefault="008A4214" w:rsidP="008A4214">
      <w:pPr>
        <w:shd w:val="clear" w:color="auto" w:fill="FFFFFF"/>
        <w:suppressAutoHyphens/>
        <w:spacing w:after="0" w:line="240" w:lineRule="auto"/>
        <w:ind w:left="357" w:firstLine="210"/>
        <w:contextualSpacing/>
        <w:jc w:val="both"/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</w:pPr>
      <w:r w:rsidRPr="008A4214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>- сформировать умение рокировать; объявлять шах; ставить мат;</w:t>
      </w:r>
    </w:p>
    <w:p w:rsidR="008A4214" w:rsidRPr="008A4214" w:rsidRDefault="008A4214" w:rsidP="008A4214">
      <w:pPr>
        <w:shd w:val="clear" w:color="auto" w:fill="FFFFFF"/>
        <w:suppressAutoHyphens/>
        <w:spacing w:after="0" w:line="240" w:lineRule="auto"/>
        <w:ind w:left="357" w:firstLine="210"/>
        <w:contextualSpacing/>
        <w:jc w:val="both"/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</w:pPr>
      <w:r w:rsidRPr="008A4214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>- сформировать умение решать элементарные задачи на мат в один ход;</w:t>
      </w:r>
    </w:p>
    <w:p w:rsidR="008A4214" w:rsidRPr="008A4214" w:rsidRDefault="008A4214" w:rsidP="008A4214">
      <w:pPr>
        <w:shd w:val="clear" w:color="auto" w:fill="FFFFFF"/>
        <w:suppressAutoHyphens/>
        <w:spacing w:after="0" w:line="240" w:lineRule="auto"/>
        <w:ind w:left="357" w:firstLine="210"/>
        <w:contextualSpacing/>
        <w:jc w:val="both"/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</w:pPr>
      <w:r w:rsidRPr="008A4214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>- сформировать умение записывать шахматную партию;</w:t>
      </w:r>
    </w:p>
    <w:p w:rsidR="008A4214" w:rsidRPr="008A4214" w:rsidRDefault="008A4214" w:rsidP="008A4214">
      <w:pPr>
        <w:shd w:val="clear" w:color="auto" w:fill="FFFFFF"/>
        <w:suppressAutoHyphens/>
        <w:spacing w:after="0" w:line="240" w:lineRule="auto"/>
        <w:ind w:left="357" w:firstLine="210"/>
        <w:contextualSpacing/>
        <w:jc w:val="both"/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</w:pPr>
      <w:r w:rsidRPr="008A4214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>- сформировать умение проводить элементарные комбинации.</w:t>
      </w:r>
    </w:p>
    <w:p w:rsidR="008A4214" w:rsidRPr="008A4214" w:rsidRDefault="008A4214" w:rsidP="008A42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8A4214" w:rsidRPr="008A4214" w:rsidRDefault="008A4214" w:rsidP="008A421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>3</w:t>
      </w:r>
      <w:r w:rsidRPr="008A4214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 xml:space="preserve"> Содержание программы</w:t>
      </w:r>
    </w:p>
    <w:p w:rsidR="008A4214" w:rsidRPr="008A4214" w:rsidRDefault="008A4214" w:rsidP="008A421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8A4214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>Учебный план</w:t>
      </w:r>
      <w:r w:rsidRPr="008A421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8A4214" w:rsidRPr="008A4214" w:rsidRDefault="008A4214" w:rsidP="008A4214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i/>
          <w:kern w:val="1"/>
          <w:sz w:val="28"/>
          <w:szCs w:val="28"/>
          <w:lang w:eastAsia="ar-SA"/>
        </w:rPr>
      </w:pPr>
      <w:r w:rsidRPr="008A4214">
        <w:rPr>
          <w:rFonts w:ascii="Times New Roman" w:eastAsia="SimSun" w:hAnsi="Times New Roman" w:cs="Times New Roman"/>
          <w:i/>
          <w:kern w:val="1"/>
          <w:sz w:val="28"/>
          <w:szCs w:val="28"/>
          <w:lang w:eastAsia="ar-SA"/>
        </w:rPr>
        <w:t>1 год обучения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801"/>
        <w:gridCol w:w="851"/>
        <w:gridCol w:w="930"/>
        <w:gridCol w:w="850"/>
        <w:gridCol w:w="1489"/>
        <w:gridCol w:w="1657"/>
      </w:tblGrid>
      <w:tr w:rsidR="008A4214" w:rsidRPr="008A4214" w:rsidTr="004B4E55">
        <w:tc>
          <w:tcPr>
            <w:tcW w:w="743" w:type="dxa"/>
            <w:vMerge w:val="restart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  <w:t xml:space="preserve">№ </w:t>
            </w:r>
            <w:proofErr w:type="gramStart"/>
            <w:r w:rsidRPr="008A4214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  <w:t>п</w:t>
            </w:r>
            <w:proofErr w:type="gramEnd"/>
            <w:r w:rsidRPr="008A4214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  <w:t>/п</w:t>
            </w:r>
          </w:p>
        </w:tc>
        <w:tc>
          <w:tcPr>
            <w:tcW w:w="2801" w:type="dxa"/>
            <w:vMerge w:val="restart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  <w:t>Название модулей и тем</w:t>
            </w:r>
          </w:p>
        </w:tc>
        <w:tc>
          <w:tcPr>
            <w:tcW w:w="2631" w:type="dxa"/>
            <w:gridSpan w:val="3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  <w:t>Количество часов</w:t>
            </w:r>
          </w:p>
        </w:tc>
        <w:tc>
          <w:tcPr>
            <w:tcW w:w="1489" w:type="dxa"/>
            <w:vMerge w:val="restart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  <w:t>Форма занятий</w:t>
            </w:r>
          </w:p>
        </w:tc>
        <w:tc>
          <w:tcPr>
            <w:tcW w:w="1657" w:type="dxa"/>
            <w:vMerge w:val="restart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  <w:t>Форма аттестации/ контроля</w:t>
            </w:r>
          </w:p>
        </w:tc>
      </w:tr>
      <w:tr w:rsidR="008A4214" w:rsidRPr="008A4214" w:rsidTr="004B4E55">
        <w:tc>
          <w:tcPr>
            <w:tcW w:w="743" w:type="dxa"/>
            <w:vMerge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2801" w:type="dxa"/>
            <w:vMerge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  <w:t>теория</w:t>
            </w:r>
          </w:p>
        </w:tc>
        <w:tc>
          <w:tcPr>
            <w:tcW w:w="93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  <w:t>практика</w:t>
            </w:r>
          </w:p>
        </w:tc>
        <w:tc>
          <w:tcPr>
            <w:tcW w:w="85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489" w:type="dxa"/>
            <w:vMerge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657" w:type="dxa"/>
            <w:vMerge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</w:tr>
      <w:tr w:rsidR="008A4214" w:rsidRPr="008A4214" w:rsidTr="004B4E55">
        <w:tc>
          <w:tcPr>
            <w:tcW w:w="9321" w:type="dxa"/>
            <w:gridSpan w:val="7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</w:t>
            </w:r>
            <w:r w:rsidRPr="008A421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Модуль "</w:t>
            </w:r>
            <w:r w:rsidRPr="008A4214">
              <w:rPr>
                <w:rFonts w:ascii="Times New Roman" w:eastAsia="SimSun" w:hAnsi="Times New Roman" w:cs="Calibri"/>
                <w:b/>
                <w:spacing w:val="-1"/>
                <w:kern w:val="1"/>
                <w:sz w:val="24"/>
                <w:szCs w:val="28"/>
                <w:lang w:eastAsia="ar-SA"/>
              </w:rPr>
              <w:t>Игра в шахматы. Шахматная доска</w:t>
            </w:r>
            <w:r w:rsidRPr="008A421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"</w:t>
            </w:r>
          </w:p>
        </w:tc>
      </w:tr>
      <w:tr w:rsidR="008A4214" w:rsidRPr="008A4214" w:rsidTr="004B4E55">
        <w:tc>
          <w:tcPr>
            <w:tcW w:w="743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01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История возникновения шахмат</w:t>
            </w:r>
          </w:p>
        </w:tc>
        <w:tc>
          <w:tcPr>
            <w:tcW w:w="851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89" w:type="dxa"/>
            <w:vMerge w:val="restart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  <w:t>лекция, практическое занятие</w:t>
            </w:r>
          </w:p>
        </w:tc>
        <w:tc>
          <w:tcPr>
            <w:tcW w:w="1657" w:type="dxa"/>
            <w:vMerge w:val="restart"/>
            <w:vAlign w:val="center"/>
          </w:tcPr>
          <w:p w:rsidR="008A4214" w:rsidRPr="008A4214" w:rsidRDefault="008A4214" w:rsidP="008A4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устный опрос, игровые упражнения </w:t>
            </w:r>
          </w:p>
        </w:tc>
      </w:tr>
      <w:tr w:rsidR="008A4214" w:rsidRPr="008A4214" w:rsidTr="004B4E55">
        <w:tc>
          <w:tcPr>
            <w:tcW w:w="743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01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Шахматная доска</w:t>
            </w:r>
          </w:p>
        </w:tc>
        <w:tc>
          <w:tcPr>
            <w:tcW w:w="851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489" w:type="dxa"/>
            <w:vMerge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657" w:type="dxa"/>
            <w:vMerge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</w:tr>
      <w:tr w:rsidR="008A4214" w:rsidRPr="008A4214" w:rsidTr="004B4E55">
        <w:tc>
          <w:tcPr>
            <w:tcW w:w="743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01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Шахматная нотация</w:t>
            </w:r>
          </w:p>
        </w:tc>
        <w:tc>
          <w:tcPr>
            <w:tcW w:w="851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489" w:type="dxa"/>
            <w:vMerge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657" w:type="dxa"/>
            <w:vMerge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</w:tr>
      <w:tr w:rsidR="008A4214" w:rsidRPr="008A4214" w:rsidTr="004B4E55">
        <w:tc>
          <w:tcPr>
            <w:tcW w:w="9321" w:type="dxa"/>
            <w:gridSpan w:val="7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Calibri"/>
                <w:b/>
                <w:kern w:val="1"/>
                <w:sz w:val="24"/>
                <w:szCs w:val="28"/>
                <w:lang w:val="en-US" w:eastAsia="ar-SA"/>
              </w:rPr>
              <w:t>II</w:t>
            </w:r>
            <w:r w:rsidRPr="008A4214">
              <w:rPr>
                <w:rFonts w:ascii="Times New Roman" w:eastAsia="SimSun" w:hAnsi="Times New Roman" w:cs="Calibri"/>
                <w:b/>
                <w:kern w:val="1"/>
                <w:sz w:val="24"/>
                <w:szCs w:val="28"/>
                <w:lang w:eastAsia="ar-SA"/>
              </w:rPr>
              <w:t xml:space="preserve">модуль </w:t>
            </w:r>
            <w:proofErr w:type="gramStart"/>
            <w:r w:rsidRPr="008A4214">
              <w:rPr>
                <w:rFonts w:ascii="Times New Roman" w:eastAsia="SimSun" w:hAnsi="Times New Roman" w:cs="Calibri"/>
                <w:b/>
                <w:kern w:val="1"/>
                <w:sz w:val="24"/>
                <w:szCs w:val="28"/>
                <w:lang w:eastAsia="ar-SA"/>
              </w:rPr>
              <w:t>" Ходы</w:t>
            </w:r>
            <w:proofErr w:type="gramEnd"/>
            <w:r w:rsidRPr="008A4214">
              <w:rPr>
                <w:rFonts w:ascii="Times New Roman" w:eastAsia="SimSun" w:hAnsi="Times New Roman" w:cs="Calibri"/>
                <w:b/>
                <w:kern w:val="1"/>
                <w:sz w:val="24"/>
                <w:szCs w:val="28"/>
                <w:lang w:eastAsia="ar-SA"/>
              </w:rPr>
              <w:t xml:space="preserve"> и взятия шахматных фигур.</w:t>
            </w:r>
            <w:r w:rsidRPr="008A4214"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ar-SA"/>
              </w:rPr>
              <w:t xml:space="preserve"> </w:t>
            </w:r>
            <w:r w:rsidRPr="008A4214">
              <w:rPr>
                <w:rFonts w:ascii="Times New Roman" w:eastAsia="SimSun" w:hAnsi="Times New Roman" w:cs="Calibri"/>
                <w:b/>
                <w:kern w:val="1"/>
                <w:sz w:val="24"/>
                <w:szCs w:val="28"/>
                <w:lang w:eastAsia="ar-SA"/>
              </w:rPr>
              <w:t>Ценность фигур"</w:t>
            </w:r>
          </w:p>
        </w:tc>
      </w:tr>
      <w:tr w:rsidR="008A4214" w:rsidRPr="008A4214" w:rsidTr="004B4E55">
        <w:tc>
          <w:tcPr>
            <w:tcW w:w="743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val="en-US" w:eastAsia="ru-RU"/>
              </w:rPr>
              <w:t>2</w:t>
            </w: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801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ar-SA"/>
              </w:rPr>
              <w:t>Шахматные фигуры и основные правила хождения ими</w:t>
            </w:r>
          </w:p>
        </w:tc>
        <w:tc>
          <w:tcPr>
            <w:tcW w:w="851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3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85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1489" w:type="dxa"/>
            <w:vMerge w:val="restart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  <w:t>практическое занятие</w:t>
            </w:r>
          </w:p>
          <w:p w:rsidR="008A4214" w:rsidRPr="008A4214" w:rsidRDefault="008A4214" w:rsidP="008A4214">
            <w:pPr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657" w:type="dxa"/>
            <w:vMerge w:val="restart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устный опрос, игровые упражнения</w:t>
            </w:r>
          </w:p>
        </w:tc>
      </w:tr>
      <w:tr w:rsidR="008A4214" w:rsidRPr="008A4214" w:rsidTr="004B4E55">
        <w:tc>
          <w:tcPr>
            <w:tcW w:w="743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val="en-US" w:eastAsia="ru-RU"/>
              </w:rPr>
              <w:t>2</w:t>
            </w: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801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ar-SA"/>
              </w:rPr>
              <w:t>Ценность фигур</w:t>
            </w:r>
          </w:p>
        </w:tc>
        <w:tc>
          <w:tcPr>
            <w:tcW w:w="851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489" w:type="dxa"/>
            <w:vMerge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657" w:type="dxa"/>
            <w:vMerge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</w:tr>
      <w:tr w:rsidR="008A4214" w:rsidRPr="008A4214" w:rsidTr="004B4E55">
        <w:tc>
          <w:tcPr>
            <w:tcW w:w="9321" w:type="dxa"/>
            <w:gridSpan w:val="7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Calibri"/>
                <w:b/>
                <w:kern w:val="1"/>
                <w:sz w:val="24"/>
                <w:szCs w:val="28"/>
                <w:lang w:val="en-US" w:eastAsia="ar-SA"/>
              </w:rPr>
              <w:t>III</w:t>
            </w:r>
            <w:r w:rsidRPr="008A4214">
              <w:rPr>
                <w:rFonts w:ascii="Times New Roman" w:eastAsia="SimSun" w:hAnsi="Times New Roman" w:cs="Calibri"/>
                <w:b/>
                <w:kern w:val="1"/>
                <w:sz w:val="24"/>
                <w:szCs w:val="28"/>
                <w:lang w:eastAsia="ar-SA"/>
              </w:rPr>
              <w:t xml:space="preserve"> модуль "</w:t>
            </w:r>
            <w:r w:rsidRPr="008A4214">
              <w:rPr>
                <w:rFonts w:ascii="Times New Roman" w:eastAsia="SimSun" w:hAnsi="Times New Roman" w:cs="Calibri"/>
                <w:b/>
                <w:bCs/>
                <w:spacing w:val="1"/>
                <w:kern w:val="1"/>
                <w:sz w:val="24"/>
                <w:szCs w:val="28"/>
                <w:lang w:eastAsia="ar-SA"/>
              </w:rPr>
              <w:t>Цель шахматной партии</w:t>
            </w:r>
            <w:r w:rsidRPr="008A4214">
              <w:rPr>
                <w:rFonts w:ascii="Times New Roman" w:eastAsia="SimSun" w:hAnsi="Times New Roman" w:cs="Calibri"/>
                <w:b/>
                <w:kern w:val="1"/>
                <w:sz w:val="24"/>
                <w:szCs w:val="28"/>
                <w:lang w:eastAsia="ar-SA"/>
              </w:rPr>
              <w:t>"</w:t>
            </w:r>
          </w:p>
        </w:tc>
      </w:tr>
      <w:tr w:rsidR="008A4214" w:rsidRPr="008A4214" w:rsidTr="004B4E55">
        <w:tc>
          <w:tcPr>
            <w:tcW w:w="743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3.1</w:t>
            </w:r>
          </w:p>
        </w:tc>
        <w:tc>
          <w:tcPr>
            <w:tcW w:w="2801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ar-SA"/>
              </w:rPr>
              <w:t>Шах и мат</w:t>
            </w:r>
          </w:p>
        </w:tc>
        <w:tc>
          <w:tcPr>
            <w:tcW w:w="851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3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1489" w:type="dxa"/>
            <w:vMerge w:val="restart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  <w:t>практическое занятие</w:t>
            </w:r>
          </w:p>
          <w:p w:rsidR="008A4214" w:rsidRPr="008A4214" w:rsidRDefault="008A4214" w:rsidP="008A4214">
            <w:pPr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657" w:type="dxa"/>
            <w:vMerge w:val="restart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устный опрос, игровые упражнения</w:t>
            </w:r>
          </w:p>
        </w:tc>
      </w:tr>
      <w:tr w:rsidR="008A4214" w:rsidRPr="008A4214" w:rsidTr="004B4E55">
        <w:tc>
          <w:tcPr>
            <w:tcW w:w="743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3.2</w:t>
            </w:r>
          </w:p>
        </w:tc>
        <w:tc>
          <w:tcPr>
            <w:tcW w:w="2801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Calibri"/>
                <w:spacing w:val="-3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Calibri"/>
                <w:spacing w:val="-3"/>
                <w:kern w:val="1"/>
                <w:sz w:val="24"/>
                <w:szCs w:val="28"/>
                <w:lang w:eastAsia="ar-SA"/>
              </w:rPr>
              <w:t>Рокировка и ее виды</w:t>
            </w:r>
          </w:p>
        </w:tc>
        <w:tc>
          <w:tcPr>
            <w:tcW w:w="851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489" w:type="dxa"/>
            <w:vMerge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657" w:type="dxa"/>
            <w:vMerge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</w:tr>
      <w:tr w:rsidR="008A4214" w:rsidRPr="008A4214" w:rsidTr="004B4E55">
        <w:tc>
          <w:tcPr>
            <w:tcW w:w="743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3.3</w:t>
            </w:r>
          </w:p>
        </w:tc>
        <w:tc>
          <w:tcPr>
            <w:tcW w:w="2801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Calibri"/>
                <w:spacing w:val="-3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Calibri"/>
                <w:spacing w:val="-11"/>
                <w:kern w:val="1"/>
                <w:sz w:val="24"/>
                <w:szCs w:val="28"/>
                <w:lang w:eastAsia="ar-SA"/>
              </w:rPr>
              <w:t>Ничья, пат, вечный шах</w:t>
            </w:r>
          </w:p>
        </w:tc>
        <w:tc>
          <w:tcPr>
            <w:tcW w:w="851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489" w:type="dxa"/>
            <w:vMerge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657" w:type="dxa"/>
            <w:vMerge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</w:tr>
      <w:tr w:rsidR="008A4214" w:rsidRPr="008A4214" w:rsidTr="004B4E55">
        <w:tc>
          <w:tcPr>
            <w:tcW w:w="9321" w:type="dxa"/>
            <w:gridSpan w:val="7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b/>
                <w:kern w:val="1"/>
                <w:sz w:val="24"/>
                <w:szCs w:val="28"/>
                <w:lang w:val="en-US" w:eastAsia="ar-SA"/>
              </w:rPr>
              <w:t>IV</w:t>
            </w:r>
            <w:r w:rsidRPr="008A4214">
              <w:rPr>
                <w:rFonts w:ascii="Times New Roman" w:eastAsia="SimSun" w:hAnsi="Times New Roman" w:cs="Times New Roman"/>
                <w:b/>
                <w:kern w:val="1"/>
                <w:sz w:val="24"/>
                <w:szCs w:val="28"/>
                <w:lang w:eastAsia="ar-SA"/>
              </w:rPr>
              <w:t xml:space="preserve"> модуль "</w:t>
            </w:r>
            <w:r w:rsidRPr="008A4214">
              <w:rPr>
                <w:rFonts w:ascii="Times New Roman" w:eastAsia="Times New Roman" w:hAnsi="Times New Roman" w:cs="Calibri"/>
                <w:b/>
                <w:kern w:val="1"/>
                <w:sz w:val="24"/>
                <w:szCs w:val="28"/>
                <w:lang w:eastAsia="ru-RU"/>
              </w:rPr>
              <w:t xml:space="preserve">Техника </w:t>
            </w:r>
            <w:proofErr w:type="spellStart"/>
            <w:r w:rsidRPr="008A4214">
              <w:rPr>
                <w:rFonts w:ascii="Times New Roman" w:eastAsia="Times New Roman" w:hAnsi="Times New Roman" w:cs="Calibri"/>
                <w:b/>
                <w:kern w:val="1"/>
                <w:sz w:val="24"/>
                <w:szCs w:val="28"/>
                <w:lang w:eastAsia="ru-RU"/>
              </w:rPr>
              <w:t>матования</w:t>
            </w:r>
            <w:proofErr w:type="spellEnd"/>
            <w:r w:rsidRPr="008A4214">
              <w:rPr>
                <w:rFonts w:ascii="Times New Roman" w:eastAsia="Times New Roman" w:hAnsi="Times New Roman" w:cs="Calibri"/>
                <w:b/>
                <w:kern w:val="1"/>
                <w:sz w:val="24"/>
                <w:szCs w:val="28"/>
                <w:lang w:eastAsia="ru-RU"/>
              </w:rPr>
              <w:t xml:space="preserve"> одинокого короля</w:t>
            </w:r>
            <w:r w:rsidRPr="008A4214">
              <w:rPr>
                <w:rFonts w:ascii="Times New Roman" w:eastAsia="SimSun" w:hAnsi="Times New Roman" w:cs="Times New Roman"/>
                <w:b/>
                <w:kern w:val="1"/>
                <w:sz w:val="24"/>
                <w:szCs w:val="28"/>
                <w:lang w:eastAsia="ar-SA"/>
              </w:rPr>
              <w:t xml:space="preserve"> "</w:t>
            </w:r>
          </w:p>
        </w:tc>
      </w:tr>
      <w:tr w:rsidR="008A4214" w:rsidRPr="008A4214" w:rsidTr="004B4E55">
        <w:tc>
          <w:tcPr>
            <w:tcW w:w="743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  <w:t>4.1</w:t>
            </w:r>
          </w:p>
        </w:tc>
        <w:tc>
          <w:tcPr>
            <w:tcW w:w="2801" w:type="dxa"/>
          </w:tcPr>
          <w:p w:rsidR="008A4214" w:rsidRPr="008A4214" w:rsidRDefault="008A4214" w:rsidP="008A4214">
            <w:pPr>
              <w:shd w:val="clear" w:color="auto" w:fill="FFFFFF"/>
              <w:suppressAutoHyphens/>
              <w:spacing w:line="250" w:lineRule="exact"/>
              <w:ind w:left="10" w:right="5"/>
              <w:rPr>
                <w:rFonts w:ascii="Times New Roman" w:eastAsia="SimSun" w:hAnsi="Times New Roman" w:cs="Calibri"/>
                <w:spacing w:val="4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Calibri"/>
                <w:spacing w:val="1"/>
                <w:kern w:val="1"/>
                <w:sz w:val="24"/>
                <w:szCs w:val="28"/>
                <w:lang w:eastAsia="ar-SA"/>
              </w:rPr>
              <w:t>Линейный мат</w:t>
            </w:r>
          </w:p>
        </w:tc>
        <w:tc>
          <w:tcPr>
            <w:tcW w:w="851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489" w:type="dxa"/>
            <w:vMerge w:val="restart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  <w:t>практическое занятие</w:t>
            </w:r>
          </w:p>
          <w:p w:rsidR="008A4214" w:rsidRPr="008A4214" w:rsidRDefault="008A4214" w:rsidP="008A4214">
            <w:pPr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657" w:type="dxa"/>
            <w:vMerge w:val="restart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ar-SA"/>
              </w:rPr>
              <w:t>решение шахматных задач, игровые упражнения,</w:t>
            </w:r>
          </w:p>
        </w:tc>
      </w:tr>
      <w:tr w:rsidR="008A4214" w:rsidRPr="008A4214" w:rsidTr="004B4E55">
        <w:tc>
          <w:tcPr>
            <w:tcW w:w="743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  <w:t>4.2</w:t>
            </w:r>
          </w:p>
        </w:tc>
        <w:tc>
          <w:tcPr>
            <w:tcW w:w="2801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Calibri"/>
                <w:spacing w:val="4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Calibri"/>
                <w:spacing w:val="1"/>
                <w:kern w:val="1"/>
                <w:sz w:val="24"/>
                <w:szCs w:val="28"/>
                <w:lang w:eastAsia="ar-SA"/>
              </w:rPr>
              <w:t>Мат ко</w:t>
            </w:r>
            <w:r w:rsidRPr="008A4214">
              <w:rPr>
                <w:rFonts w:ascii="Times New Roman" w:eastAsia="SimSun" w:hAnsi="Times New Roman" w:cs="Calibri"/>
                <w:spacing w:val="1"/>
                <w:kern w:val="1"/>
                <w:sz w:val="24"/>
                <w:szCs w:val="28"/>
                <w:lang w:eastAsia="ar-SA"/>
              </w:rPr>
              <w:softHyphen/>
            </w:r>
            <w:r w:rsidRPr="008A4214">
              <w:rPr>
                <w:rFonts w:ascii="Times New Roman" w:eastAsia="SimSun" w:hAnsi="Times New Roman" w:cs="Calibri"/>
                <w:spacing w:val="-4"/>
                <w:kern w:val="1"/>
                <w:sz w:val="24"/>
                <w:szCs w:val="28"/>
                <w:lang w:eastAsia="ar-SA"/>
              </w:rPr>
              <w:t>ролем и ферзем</w:t>
            </w:r>
          </w:p>
        </w:tc>
        <w:tc>
          <w:tcPr>
            <w:tcW w:w="851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489" w:type="dxa"/>
            <w:vMerge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657" w:type="dxa"/>
            <w:vMerge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</w:tr>
      <w:tr w:rsidR="008A4214" w:rsidRPr="008A4214" w:rsidTr="004B4E55">
        <w:tc>
          <w:tcPr>
            <w:tcW w:w="9321" w:type="dxa"/>
            <w:gridSpan w:val="7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b/>
                <w:kern w:val="1"/>
                <w:sz w:val="24"/>
                <w:szCs w:val="28"/>
                <w:lang w:val="en-US" w:eastAsia="ar-SA"/>
              </w:rPr>
              <w:t>V</w:t>
            </w:r>
            <w:r w:rsidRPr="008A4214">
              <w:rPr>
                <w:rFonts w:ascii="Times New Roman" w:eastAsia="SimSun" w:hAnsi="Times New Roman" w:cs="Times New Roman"/>
                <w:b/>
                <w:kern w:val="1"/>
                <w:sz w:val="24"/>
                <w:szCs w:val="28"/>
                <w:lang w:eastAsia="ar-SA"/>
              </w:rPr>
              <w:t xml:space="preserve"> модуль "</w:t>
            </w:r>
            <w:r w:rsidRPr="008A4214">
              <w:rPr>
                <w:rFonts w:ascii="Times New Roman" w:eastAsia="Times New Roman" w:hAnsi="Times New Roman" w:cs="Calibri"/>
                <w:b/>
                <w:kern w:val="1"/>
                <w:sz w:val="24"/>
                <w:szCs w:val="28"/>
                <w:lang w:eastAsia="ru-RU"/>
              </w:rPr>
              <w:t>Двойной удар. Связка</w:t>
            </w:r>
            <w:r w:rsidRPr="008A4214">
              <w:rPr>
                <w:rFonts w:ascii="Times New Roman" w:eastAsia="SimSun" w:hAnsi="Times New Roman" w:cs="Times New Roman"/>
                <w:b/>
                <w:kern w:val="1"/>
                <w:sz w:val="24"/>
                <w:szCs w:val="28"/>
                <w:lang w:eastAsia="ar-SA"/>
              </w:rPr>
              <w:t>"</w:t>
            </w:r>
          </w:p>
        </w:tc>
      </w:tr>
      <w:tr w:rsidR="008A4214" w:rsidRPr="008A4214" w:rsidTr="004B4E55">
        <w:tc>
          <w:tcPr>
            <w:tcW w:w="743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  <w:t>5.1</w:t>
            </w:r>
          </w:p>
        </w:tc>
        <w:tc>
          <w:tcPr>
            <w:tcW w:w="2801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Calibri"/>
                <w:spacing w:val="4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Calibri"/>
                <w:spacing w:val="4"/>
                <w:kern w:val="1"/>
                <w:sz w:val="24"/>
                <w:szCs w:val="28"/>
                <w:lang w:eastAsia="ar-SA"/>
              </w:rPr>
              <w:t>Двойной удар</w:t>
            </w:r>
          </w:p>
        </w:tc>
        <w:tc>
          <w:tcPr>
            <w:tcW w:w="851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489" w:type="dxa"/>
            <w:vMerge w:val="restart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  <w:t>практическое занятие</w:t>
            </w:r>
          </w:p>
          <w:p w:rsidR="008A4214" w:rsidRPr="008A4214" w:rsidRDefault="008A4214" w:rsidP="008A4214">
            <w:pPr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657" w:type="dxa"/>
            <w:vMerge w:val="restart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ar-SA"/>
              </w:rPr>
              <w:lastRenderedPageBreak/>
              <w:t xml:space="preserve">решение шахматных </w:t>
            </w:r>
            <w:r w:rsidRPr="008A4214"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ar-SA"/>
              </w:rPr>
              <w:lastRenderedPageBreak/>
              <w:t>задач, игровые упражнения,</w:t>
            </w:r>
          </w:p>
        </w:tc>
      </w:tr>
      <w:tr w:rsidR="008A4214" w:rsidRPr="008A4214" w:rsidTr="004B4E55">
        <w:tc>
          <w:tcPr>
            <w:tcW w:w="743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  <w:t>5.2</w:t>
            </w:r>
          </w:p>
        </w:tc>
        <w:tc>
          <w:tcPr>
            <w:tcW w:w="2801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Calibri"/>
                <w:spacing w:val="4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Calibri"/>
                <w:spacing w:val="4"/>
                <w:kern w:val="1"/>
                <w:sz w:val="24"/>
                <w:szCs w:val="28"/>
                <w:lang w:eastAsia="ar-SA"/>
              </w:rPr>
              <w:t>Связка</w:t>
            </w:r>
          </w:p>
        </w:tc>
        <w:tc>
          <w:tcPr>
            <w:tcW w:w="851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489" w:type="dxa"/>
            <w:vMerge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657" w:type="dxa"/>
            <w:vMerge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</w:tr>
      <w:tr w:rsidR="008A4214" w:rsidRPr="008A4214" w:rsidTr="004B4E55">
        <w:tc>
          <w:tcPr>
            <w:tcW w:w="9321" w:type="dxa"/>
            <w:gridSpan w:val="7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b/>
                <w:kern w:val="1"/>
                <w:sz w:val="24"/>
                <w:szCs w:val="28"/>
                <w:lang w:val="en-US" w:eastAsia="ar-SA"/>
              </w:rPr>
              <w:lastRenderedPageBreak/>
              <w:t>VI</w:t>
            </w:r>
            <w:r w:rsidRPr="008A4214">
              <w:rPr>
                <w:rFonts w:ascii="Times New Roman" w:eastAsia="SimSun" w:hAnsi="Times New Roman" w:cs="Times New Roman"/>
                <w:b/>
                <w:kern w:val="1"/>
                <w:sz w:val="24"/>
                <w:szCs w:val="28"/>
                <w:lang w:eastAsia="ar-SA"/>
              </w:rPr>
              <w:t xml:space="preserve"> модуль </w:t>
            </w:r>
            <w:r w:rsidRPr="008A4214">
              <w:rPr>
                <w:rFonts w:ascii="Times New Roman" w:eastAsia="Times New Roman" w:hAnsi="Times New Roman" w:cs="Calibri"/>
                <w:b/>
                <w:kern w:val="1"/>
                <w:sz w:val="24"/>
                <w:szCs w:val="28"/>
                <w:lang w:eastAsia="ru-RU"/>
              </w:rPr>
              <w:t>"Методы атаки на короля. Игра из начального положения"</w:t>
            </w:r>
          </w:p>
        </w:tc>
      </w:tr>
      <w:tr w:rsidR="008A4214" w:rsidRPr="008A4214" w:rsidTr="004B4E55">
        <w:tc>
          <w:tcPr>
            <w:tcW w:w="743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6.1</w:t>
            </w:r>
          </w:p>
        </w:tc>
        <w:tc>
          <w:tcPr>
            <w:tcW w:w="2801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Calibri"/>
                <w:spacing w:val="4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Calibri"/>
                <w:spacing w:val="4"/>
                <w:kern w:val="1"/>
                <w:sz w:val="24"/>
                <w:szCs w:val="28"/>
                <w:lang w:eastAsia="ar-SA"/>
              </w:rPr>
              <w:t>Виды мата</w:t>
            </w:r>
          </w:p>
        </w:tc>
        <w:tc>
          <w:tcPr>
            <w:tcW w:w="851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489" w:type="dxa"/>
            <w:vMerge w:val="restart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  <w:t>практическое занятие</w:t>
            </w:r>
          </w:p>
          <w:p w:rsidR="008A4214" w:rsidRPr="008A4214" w:rsidRDefault="008A4214" w:rsidP="008A4214">
            <w:pPr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657" w:type="dxa"/>
            <w:vMerge w:val="restart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ar-SA"/>
              </w:rPr>
              <w:t>решение шахматных задач, игровые упражнения,</w:t>
            </w:r>
          </w:p>
        </w:tc>
      </w:tr>
      <w:tr w:rsidR="008A4214" w:rsidRPr="008A4214" w:rsidTr="004B4E55">
        <w:tc>
          <w:tcPr>
            <w:tcW w:w="743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6.2</w:t>
            </w:r>
          </w:p>
        </w:tc>
        <w:tc>
          <w:tcPr>
            <w:tcW w:w="2801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Calibri"/>
                <w:spacing w:val="4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Calibri"/>
                <w:spacing w:val="4"/>
                <w:kern w:val="1"/>
                <w:sz w:val="24"/>
                <w:szCs w:val="28"/>
                <w:lang w:eastAsia="ar-SA"/>
              </w:rPr>
              <w:t>Атака на короля</w:t>
            </w:r>
          </w:p>
        </w:tc>
        <w:tc>
          <w:tcPr>
            <w:tcW w:w="851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489" w:type="dxa"/>
            <w:vMerge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657" w:type="dxa"/>
            <w:vMerge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</w:tr>
      <w:tr w:rsidR="008A4214" w:rsidRPr="008A4214" w:rsidTr="004B4E55">
        <w:tc>
          <w:tcPr>
            <w:tcW w:w="9321" w:type="dxa"/>
            <w:gridSpan w:val="7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b/>
                <w:kern w:val="1"/>
                <w:sz w:val="24"/>
                <w:szCs w:val="28"/>
                <w:lang w:val="en-US" w:eastAsia="ar-SA"/>
              </w:rPr>
              <w:t>VII</w:t>
            </w:r>
            <w:r w:rsidRPr="008A4214">
              <w:rPr>
                <w:rFonts w:ascii="Times New Roman" w:eastAsia="SimSun" w:hAnsi="Times New Roman" w:cs="Times New Roman"/>
                <w:b/>
                <w:kern w:val="1"/>
                <w:sz w:val="24"/>
                <w:szCs w:val="28"/>
                <w:lang w:eastAsia="ar-SA"/>
              </w:rPr>
              <w:t xml:space="preserve"> модуль </w:t>
            </w:r>
            <w:r w:rsidRPr="008A4214">
              <w:rPr>
                <w:rFonts w:ascii="Times New Roman" w:eastAsia="Times New Roman" w:hAnsi="Times New Roman" w:cs="Calibri"/>
                <w:b/>
                <w:kern w:val="1"/>
                <w:sz w:val="24"/>
                <w:szCs w:val="28"/>
                <w:lang w:eastAsia="ru-RU"/>
              </w:rPr>
              <w:t>"Участие в спортивно - массовых мероприятиях"</w:t>
            </w:r>
          </w:p>
        </w:tc>
      </w:tr>
      <w:tr w:rsidR="008A4214" w:rsidRPr="008A4214" w:rsidTr="004B4E55">
        <w:tc>
          <w:tcPr>
            <w:tcW w:w="743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7.1</w:t>
            </w:r>
          </w:p>
        </w:tc>
        <w:tc>
          <w:tcPr>
            <w:tcW w:w="2801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Calibri"/>
                <w:spacing w:val="4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Calibri"/>
                <w:spacing w:val="4"/>
                <w:kern w:val="1"/>
                <w:sz w:val="24"/>
                <w:szCs w:val="28"/>
                <w:lang w:eastAsia="ar-SA"/>
              </w:rPr>
              <w:t>Участие в спортивных соревнованиях и турнирах</w:t>
            </w:r>
          </w:p>
        </w:tc>
        <w:tc>
          <w:tcPr>
            <w:tcW w:w="851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3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1489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1657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  <w:t>контрольные нормативы (приложение 1),</w:t>
            </w:r>
          </w:p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  <w:t>шахматный турнир</w:t>
            </w:r>
          </w:p>
        </w:tc>
      </w:tr>
      <w:tr w:rsidR="008A4214" w:rsidRPr="008A4214" w:rsidTr="004B4E55">
        <w:tc>
          <w:tcPr>
            <w:tcW w:w="3544" w:type="dxa"/>
            <w:gridSpan w:val="2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b/>
                <w:kern w:val="1"/>
                <w:sz w:val="24"/>
                <w:szCs w:val="28"/>
                <w:lang w:eastAsia="ar-SA"/>
              </w:rPr>
              <w:t>ИТОГО:</w:t>
            </w:r>
          </w:p>
        </w:tc>
        <w:tc>
          <w:tcPr>
            <w:tcW w:w="851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b/>
                <w:kern w:val="1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930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b/>
                <w:kern w:val="1"/>
                <w:sz w:val="24"/>
                <w:szCs w:val="28"/>
                <w:lang w:eastAsia="ru-RU"/>
              </w:rPr>
              <w:t>113</w:t>
            </w:r>
          </w:p>
        </w:tc>
        <w:tc>
          <w:tcPr>
            <w:tcW w:w="850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b/>
                <w:kern w:val="1"/>
                <w:sz w:val="24"/>
                <w:szCs w:val="28"/>
                <w:lang w:eastAsia="ru-RU"/>
              </w:rPr>
              <w:t>144</w:t>
            </w:r>
          </w:p>
        </w:tc>
        <w:tc>
          <w:tcPr>
            <w:tcW w:w="1489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657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</w:tr>
    </w:tbl>
    <w:p w:rsidR="008A4214" w:rsidRPr="008A4214" w:rsidRDefault="008A4214" w:rsidP="008A421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8A4214" w:rsidRPr="008A4214" w:rsidRDefault="008A4214" w:rsidP="008A4214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i/>
          <w:kern w:val="1"/>
          <w:sz w:val="28"/>
          <w:szCs w:val="28"/>
          <w:lang w:eastAsia="ar-SA"/>
        </w:rPr>
      </w:pPr>
      <w:r w:rsidRPr="008A4214">
        <w:rPr>
          <w:rFonts w:ascii="Times New Roman" w:eastAsia="SimSun" w:hAnsi="Times New Roman" w:cs="Times New Roman"/>
          <w:i/>
          <w:kern w:val="1"/>
          <w:sz w:val="28"/>
          <w:szCs w:val="28"/>
          <w:lang w:eastAsia="ar-SA"/>
        </w:rPr>
        <w:t>2 год обучения</w:t>
      </w:r>
    </w:p>
    <w:tbl>
      <w:tblPr>
        <w:tblW w:w="19263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801"/>
        <w:gridCol w:w="851"/>
        <w:gridCol w:w="930"/>
        <w:gridCol w:w="850"/>
        <w:gridCol w:w="1489"/>
        <w:gridCol w:w="1657"/>
        <w:gridCol w:w="1657"/>
        <w:gridCol w:w="1657"/>
        <w:gridCol w:w="1657"/>
        <w:gridCol w:w="1657"/>
        <w:gridCol w:w="1657"/>
        <w:gridCol w:w="1657"/>
      </w:tblGrid>
      <w:tr w:rsidR="008A4214" w:rsidRPr="008A4214" w:rsidTr="004B4E55">
        <w:trPr>
          <w:gridAfter w:val="6"/>
          <w:wAfter w:w="9942" w:type="dxa"/>
        </w:trPr>
        <w:tc>
          <w:tcPr>
            <w:tcW w:w="743" w:type="dxa"/>
            <w:vMerge w:val="restart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  <w:t xml:space="preserve">№ </w:t>
            </w:r>
            <w:proofErr w:type="gramStart"/>
            <w:r w:rsidRPr="008A4214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  <w:t>п</w:t>
            </w:r>
            <w:proofErr w:type="gramEnd"/>
            <w:r w:rsidRPr="008A4214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  <w:t>/п</w:t>
            </w:r>
          </w:p>
        </w:tc>
        <w:tc>
          <w:tcPr>
            <w:tcW w:w="2801" w:type="dxa"/>
            <w:vMerge w:val="restart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  <w:t>Название модулей и тем</w:t>
            </w:r>
          </w:p>
        </w:tc>
        <w:tc>
          <w:tcPr>
            <w:tcW w:w="2631" w:type="dxa"/>
            <w:gridSpan w:val="3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  <w:t>Количество часов</w:t>
            </w:r>
          </w:p>
        </w:tc>
        <w:tc>
          <w:tcPr>
            <w:tcW w:w="1489" w:type="dxa"/>
            <w:vMerge w:val="restart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  <w:t>Форма занятий</w:t>
            </w:r>
          </w:p>
        </w:tc>
        <w:tc>
          <w:tcPr>
            <w:tcW w:w="1657" w:type="dxa"/>
            <w:vMerge w:val="restart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  <w:t>Форма аттестации/ контроля</w:t>
            </w:r>
          </w:p>
        </w:tc>
      </w:tr>
      <w:tr w:rsidR="008A4214" w:rsidRPr="008A4214" w:rsidTr="004B4E55">
        <w:trPr>
          <w:gridAfter w:val="6"/>
          <w:wAfter w:w="9942" w:type="dxa"/>
        </w:trPr>
        <w:tc>
          <w:tcPr>
            <w:tcW w:w="743" w:type="dxa"/>
            <w:vMerge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2801" w:type="dxa"/>
            <w:vMerge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  <w:t>теория</w:t>
            </w:r>
          </w:p>
        </w:tc>
        <w:tc>
          <w:tcPr>
            <w:tcW w:w="93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  <w:t>практика</w:t>
            </w:r>
          </w:p>
        </w:tc>
        <w:tc>
          <w:tcPr>
            <w:tcW w:w="85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489" w:type="dxa"/>
            <w:vMerge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657" w:type="dxa"/>
            <w:vMerge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</w:tr>
      <w:tr w:rsidR="008A4214" w:rsidRPr="008A4214" w:rsidTr="004B4E55">
        <w:trPr>
          <w:gridAfter w:val="6"/>
          <w:wAfter w:w="9942" w:type="dxa"/>
        </w:trPr>
        <w:tc>
          <w:tcPr>
            <w:tcW w:w="9321" w:type="dxa"/>
            <w:gridSpan w:val="7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</w:t>
            </w:r>
            <w:r w:rsidRPr="008A421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Модуль "</w:t>
            </w:r>
            <w:r w:rsidRPr="008A4214">
              <w:rPr>
                <w:rFonts w:ascii="Times New Roman" w:eastAsia="SimSun" w:hAnsi="Times New Roman" w:cs="Calibri"/>
                <w:b/>
                <w:kern w:val="1"/>
                <w:sz w:val="24"/>
                <w:szCs w:val="28"/>
                <w:lang w:eastAsia="ar-SA"/>
              </w:rPr>
              <w:t>Основные тактические  приёмы</w:t>
            </w:r>
            <w:r w:rsidRPr="008A421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"</w:t>
            </w:r>
          </w:p>
        </w:tc>
      </w:tr>
      <w:tr w:rsidR="008A4214" w:rsidRPr="008A4214" w:rsidTr="004B4E55">
        <w:trPr>
          <w:gridAfter w:val="6"/>
          <w:wAfter w:w="9942" w:type="dxa"/>
        </w:trPr>
        <w:tc>
          <w:tcPr>
            <w:tcW w:w="743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1.1</w:t>
            </w:r>
          </w:p>
        </w:tc>
        <w:tc>
          <w:tcPr>
            <w:tcW w:w="2801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Двойной удар</w:t>
            </w:r>
          </w:p>
        </w:tc>
        <w:tc>
          <w:tcPr>
            <w:tcW w:w="851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489" w:type="dxa"/>
            <w:vMerge w:val="restart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  <w:t>практическое занятие</w:t>
            </w:r>
          </w:p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657" w:type="dxa"/>
            <w:vMerge w:val="restart"/>
          </w:tcPr>
          <w:p w:rsidR="008A4214" w:rsidRPr="008A4214" w:rsidRDefault="008A4214" w:rsidP="008A4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ar-SA"/>
              </w:rPr>
              <w:t>решение шахматных задач, игровые упражнения,</w:t>
            </w:r>
          </w:p>
        </w:tc>
      </w:tr>
      <w:tr w:rsidR="008A4214" w:rsidRPr="008A4214" w:rsidTr="004B4E55">
        <w:trPr>
          <w:gridAfter w:val="6"/>
          <w:wAfter w:w="9942" w:type="dxa"/>
        </w:trPr>
        <w:tc>
          <w:tcPr>
            <w:tcW w:w="743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1.2</w:t>
            </w:r>
          </w:p>
        </w:tc>
        <w:tc>
          <w:tcPr>
            <w:tcW w:w="2801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Связка</w:t>
            </w:r>
          </w:p>
        </w:tc>
        <w:tc>
          <w:tcPr>
            <w:tcW w:w="851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489" w:type="dxa"/>
            <w:vMerge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657" w:type="dxa"/>
            <w:vMerge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</w:tr>
      <w:tr w:rsidR="008A4214" w:rsidRPr="008A4214" w:rsidTr="004B4E55">
        <w:trPr>
          <w:gridAfter w:val="6"/>
          <w:wAfter w:w="9942" w:type="dxa"/>
        </w:trPr>
        <w:tc>
          <w:tcPr>
            <w:tcW w:w="743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1.3</w:t>
            </w:r>
          </w:p>
        </w:tc>
        <w:tc>
          <w:tcPr>
            <w:tcW w:w="2801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proofErr w:type="gramStart"/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Тактические приемы (</w:t>
            </w:r>
            <w:r w:rsidRPr="008A4214"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ar-SA"/>
              </w:rPr>
              <w:t>сквозной удар, отвлечение, завлечение, перезагрузка, уничтожение защиты, вскрытое нападение, вскрытый шах, западня для фигур</w:t>
            </w: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851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3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85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489" w:type="dxa"/>
            <w:vMerge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657" w:type="dxa"/>
            <w:vMerge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</w:tr>
      <w:tr w:rsidR="008A4214" w:rsidRPr="008A4214" w:rsidTr="004B4E55">
        <w:trPr>
          <w:gridAfter w:val="6"/>
          <w:wAfter w:w="9942" w:type="dxa"/>
        </w:trPr>
        <w:tc>
          <w:tcPr>
            <w:tcW w:w="9321" w:type="dxa"/>
            <w:gridSpan w:val="7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Calibri"/>
                <w:b/>
                <w:kern w:val="1"/>
                <w:sz w:val="24"/>
                <w:szCs w:val="28"/>
                <w:lang w:val="en-US" w:eastAsia="ar-SA"/>
              </w:rPr>
              <w:t>II</w:t>
            </w:r>
            <w:r w:rsidRPr="008A4214">
              <w:rPr>
                <w:rFonts w:ascii="Times New Roman" w:eastAsia="SimSun" w:hAnsi="Times New Roman" w:cs="Calibri"/>
                <w:b/>
                <w:kern w:val="1"/>
                <w:sz w:val="24"/>
                <w:szCs w:val="28"/>
                <w:lang w:eastAsia="ar-SA"/>
              </w:rPr>
              <w:t xml:space="preserve">модуль "Техника </w:t>
            </w:r>
            <w:proofErr w:type="spellStart"/>
            <w:r w:rsidRPr="008A4214">
              <w:rPr>
                <w:rFonts w:ascii="Times New Roman" w:eastAsia="SimSun" w:hAnsi="Times New Roman" w:cs="Calibri"/>
                <w:b/>
                <w:kern w:val="1"/>
                <w:sz w:val="24"/>
                <w:szCs w:val="28"/>
                <w:lang w:eastAsia="ar-SA"/>
              </w:rPr>
              <w:t>матования</w:t>
            </w:r>
            <w:proofErr w:type="spellEnd"/>
            <w:r w:rsidRPr="008A4214">
              <w:rPr>
                <w:rFonts w:ascii="Times New Roman" w:eastAsia="SimSun" w:hAnsi="Times New Roman" w:cs="Calibri"/>
                <w:b/>
                <w:kern w:val="1"/>
                <w:sz w:val="24"/>
                <w:szCs w:val="28"/>
                <w:lang w:eastAsia="ar-SA"/>
              </w:rPr>
              <w:t xml:space="preserve"> одинакового короля"</w:t>
            </w:r>
          </w:p>
        </w:tc>
      </w:tr>
      <w:tr w:rsidR="008A4214" w:rsidRPr="008A4214" w:rsidTr="004B4E55">
        <w:trPr>
          <w:gridAfter w:val="6"/>
          <w:wAfter w:w="9942" w:type="dxa"/>
        </w:trPr>
        <w:tc>
          <w:tcPr>
            <w:tcW w:w="743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val="en-US" w:eastAsia="ru-RU"/>
              </w:rPr>
              <w:t>2</w:t>
            </w: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.1</w:t>
            </w:r>
          </w:p>
        </w:tc>
        <w:tc>
          <w:tcPr>
            <w:tcW w:w="2801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ar-SA"/>
              </w:rPr>
              <w:t>Виды мата</w:t>
            </w:r>
          </w:p>
        </w:tc>
        <w:tc>
          <w:tcPr>
            <w:tcW w:w="851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489" w:type="dxa"/>
            <w:vMerge w:val="restart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  <w:t>практическое занятие</w:t>
            </w:r>
          </w:p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657" w:type="dxa"/>
            <w:vMerge w:val="restart"/>
          </w:tcPr>
          <w:p w:rsidR="008A4214" w:rsidRPr="008A4214" w:rsidRDefault="008A4214" w:rsidP="008A4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ar-SA"/>
              </w:rPr>
              <w:t>решение шахматных задач, игровые упражнения,</w:t>
            </w:r>
          </w:p>
        </w:tc>
      </w:tr>
      <w:tr w:rsidR="008A4214" w:rsidRPr="008A4214" w:rsidTr="004B4E55">
        <w:trPr>
          <w:gridAfter w:val="6"/>
          <w:wAfter w:w="9942" w:type="dxa"/>
        </w:trPr>
        <w:tc>
          <w:tcPr>
            <w:tcW w:w="743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val="en-US" w:eastAsia="ru-RU"/>
              </w:rPr>
              <w:t>2</w:t>
            </w: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.2</w:t>
            </w:r>
          </w:p>
        </w:tc>
        <w:tc>
          <w:tcPr>
            <w:tcW w:w="2801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ar-SA"/>
              </w:rPr>
              <w:t>Тактические приемы</w:t>
            </w:r>
          </w:p>
        </w:tc>
        <w:tc>
          <w:tcPr>
            <w:tcW w:w="851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85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1489" w:type="dxa"/>
            <w:vMerge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657" w:type="dxa"/>
            <w:vMerge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</w:tr>
      <w:tr w:rsidR="008A4214" w:rsidRPr="008A4214" w:rsidTr="004B4E55">
        <w:tc>
          <w:tcPr>
            <w:tcW w:w="9321" w:type="dxa"/>
            <w:gridSpan w:val="7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Calibri"/>
                <w:b/>
                <w:kern w:val="1"/>
                <w:sz w:val="24"/>
                <w:szCs w:val="28"/>
                <w:lang w:val="en-US" w:eastAsia="ar-SA"/>
              </w:rPr>
              <w:t>III</w:t>
            </w:r>
            <w:r w:rsidRPr="008A4214">
              <w:rPr>
                <w:rFonts w:ascii="Times New Roman" w:eastAsia="SimSun" w:hAnsi="Times New Roman" w:cs="Calibri"/>
                <w:b/>
                <w:kern w:val="1"/>
                <w:sz w:val="24"/>
                <w:szCs w:val="28"/>
                <w:lang w:eastAsia="ar-SA"/>
              </w:rPr>
              <w:t xml:space="preserve"> модуль "Основные принципы игры в окончании"</w:t>
            </w:r>
          </w:p>
        </w:tc>
        <w:tc>
          <w:tcPr>
            <w:tcW w:w="1657" w:type="dxa"/>
          </w:tcPr>
          <w:p w:rsidR="008A4214" w:rsidRPr="008A4214" w:rsidRDefault="008A4214" w:rsidP="008A4214">
            <w:pPr>
              <w:spacing w:after="0" w:line="240" w:lineRule="auto"/>
              <w:rPr>
                <w:rFonts w:ascii="Calibri" w:eastAsia="SimSun" w:hAnsi="Calibri" w:cs="Calibri"/>
                <w:kern w:val="1"/>
                <w:sz w:val="24"/>
                <w:lang w:eastAsia="ar-SA"/>
              </w:rPr>
            </w:pPr>
          </w:p>
        </w:tc>
        <w:tc>
          <w:tcPr>
            <w:tcW w:w="1657" w:type="dxa"/>
          </w:tcPr>
          <w:p w:rsidR="008A4214" w:rsidRPr="008A4214" w:rsidRDefault="008A4214" w:rsidP="008A4214">
            <w:pPr>
              <w:spacing w:after="0" w:line="240" w:lineRule="auto"/>
              <w:rPr>
                <w:rFonts w:ascii="Calibri" w:eastAsia="SimSun" w:hAnsi="Calibri" w:cs="Calibri"/>
                <w:kern w:val="1"/>
                <w:sz w:val="24"/>
                <w:lang w:eastAsia="ar-SA"/>
              </w:rPr>
            </w:pPr>
          </w:p>
        </w:tc>
        <w:tc>
          <w:tcPr>
            <w:tcW w:w="1657" w:type="dxa"/>
          </w:tcPr>
          <w:p w:rsidR="008A4214" w:rsidRPr="008A4214" w:rsidRDefault="008A4214" w:rsidP="008A4214">
            <w:pPr>
              <w:spacing w:after="0" w:line="240" w:lineRule="auto"/>
              <w:rPr>
                <w:rFonts w:ascii="Calibri" w:eastAsia="SimSun" w:hAnsi="Calibri" w:cs="Calibri"/>
                <w:kern w:val="1"/>
                <w:sz w:val="24"/>
                <w:lang w:eastAsia="ar-SA"/>
              </w:rPr>
            </w:pPr>
          </w:p>
        </w:tc>
        <w:tc>
          <w:tcPr>
            <w:tcW w:w="1657" w:type="dxa"/>
          </w:tcPr>
          <w:p w:rsidR="008A4214" w:rsidRPr="008A4214" w:rsidRDefault="008A4214" w:rsidP="008A4214">
            <w:pPr>
              <w:spacing w:after="0" w:line="240" w:lineRule="auto"/>
              <w:rPr>
                <w:rFonts w:ascii="Calibri" w:eastAsia="SimSun" w:hAnsi="Calibri" w:cs="Calibri"/>
                <w:kern w:val="1"/>
                <w:sz w:val="24"/>
                <w:lang w:eastAsia="ar-SA"/>
              </w:rPr>
            </w:pPr>
          </w:p>
        </w:tc>
        <w:tc>
          <w:tcPr>
            <w:tcW w:w="1657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657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</w:tr>
      <w:tr w:rsidR="008A4214" w:rsidRPr="008A4214" w:rsidTr="004B4E55">
        <w:trPr>
          <w:gridAfter w:val="6"/>
          <w:wAfter w:w="9942" w:type="dxa"/>
        </w:trPr>
        <w:tc>
          <w:tcPr>
            <w:tcW w:w="743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3.1</w:t>
            </w:r>
          </w:p>
        </w:tc>
        <w:tc>
          <w:tcPr>
            <w:tcW w:w="2801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ar-SA"/>
              </w:rPr>
              <w:t xml:space="preserve">Элементарные окончания (проведение пешки в ферзи, оппозиция, </w:t>
            </w:r>
            <w:proofErr w:type="spellStart"/>
            <w:r w:rsidRPr="008A4214"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ar-SA"/>
              </w:rPr>
              <w:t>матование</w:t>
            </w:r>
            <w:proofErr w:type="spellEnd"/>
            <w:r w:rsidRPr="008A4214"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ar-SA"/>
              </w:rPr>
              <w:t xml:space="preserve"> ладьёй, </w:t>
            </w:r>
            <w:proofErr w:type="spellStart"/>
            <w:r w:rsidRPr="008A4214"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ar-SA"/>
              </w:rPr>
              <w:t>матование</w:t>
            </w:r>
            <w:proofErr w:type="spellEnd"/>
            <w:r w:rsidRPr="008A4214"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ar-SA"/>
              </w:rPr>
              <w:t xml:space="preserve"> двумя слонами)</w:t>
            </w:r>
          </w:p>
        </w:tc>
        <w:tc>
          <w:tcPr>
            <w:tcW w:w="851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3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85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489" w:type="dxa"/>
            <w:vMerge w:val="restart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  <w:t>практическое занятие</w:t>
            </w:r>
          </w:p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657" w:type="dxa"/>
            <w:vMerge w:val="restart"/>
          </w:tcPr>
          <w:p w:rsidR="008A4214" w:rsidRPr="008A4214" w:rsidRDefault="008A4214" w:rsidP="008A4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ar-SA"/>
              </w:rPr>
              <w:t>решение шахматных задач, игровые упражнения,</w:t>
            </w:r>
          </w:p>
        </w:tc>
      </w:tr>
      <w:tr w:rsidR="008A4214" w:rsidRPr="008A4214" w:rsidTr="004B4E55">
        <w:trPr>
          <w:gridAfter w:val="6"/>
          <w:wAfter w:w="9942" w:type="dxa"/>
        </w:trPr>
        <w:tc>
          <w:tcPr>
            <w:tcW w:w="743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3.2</w:t>
            </w:r>
          </w:p>
        </w:tc>
        <w:tc>
          <w:tcPr>
            <w:tcW w:w="2801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Calibri"/>
                <w:spacing w:val="-3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ar-SA"/>
              </w:rPr>
              <w:t>Составление плана игры</w:t>
            </w:r>
          </w:p>
        </w:tc>
        <w:tc>
          <w:tcPr>
            <w:tcW w:w="851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85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1489" w:type="dxa"/>
            <w:vMerge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657" w:type="dxa"/>
            <w:vMerge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</w:tr>
      <w:tr w:rsidR="008A4214" w:rsidRPr="008A4214" w:rsidTr="004B4E55">
        <w:trPr>
          <w:gridAfter w:val="6"/>
          <w:wAfter w:w="9942" w:type="dxa"/>
        </w:trPr>
        <w:tc>
          <w:tcPr>
            <w:tcW w:w="9321" w:type="dxa"/>
            <w:gridSpan w:val="7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b/>
                <w:kern w:val="1"/>
                <w:sz w:val="24"/>
                <w:szCs w:val="28"/>
                <w:lang w:val="en-US" w:eastAsia="ar-SA"/>
              </w:rPr>
              <w:t>IV</w:t>
            </w:r>
            <w:r w:rsidRPr="008A4214">
              <w:rPr>
                <w:rFonts w:ascii="Times New Roman" w:eastAsia="SimSun" w:hAnsi="Times New Roman" w:cs="Times New Roman"/>
                <w:b/>
                <w:kern w:val="1"/>
                <w:sz w:val="24"/>
                <w:szCs w:val="28"/>
                <w:lang w:eastAsia="ar-SA"/>
              </w:rPr>
              <w:t xml:space="preserve"> модуль </w:t>
            </w:r>
            <w:r w:rsidRPr="008A4214">
              <w:rPr>
                <w:rFonts w:ascii="Times New Roman" w:eastAsia="SimSun" w:hAnsi="Times New Roman" w:cs="Calibri"/>
                <w:b/>
                <w:kern w:val="1"/>
                <w:sz w:val="24"/>
                <w:szCs w:val="28"/>
                <w:lang w:eastAsia="ar-SA"/>
              </w:rPr>
              <w:t>"Основные принципы игры в дебюте и миттельшпиле"</w:t>
            </w:r>
          </w:p>
        </w:tc>
      </w:tr>
      <w:tr w:rsidR="008A4214" w:rsidRPr="008A4214" w:rsidTr="004B4E55">
        <w:trPr>
          <w:gridAfter w:val="6"/>
          <w:wAfter w:w="9942" w:type="dxa"/>
        </w:trPr>
        <w:tc>
          <w:tcPr>
            <w:tcW w:w="743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4.1</w:t>
            </w:r>
          </w:p>
        </w:tc>
        <w:tc>
          <w:tcPr>
            <w:tcW w:w="2801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Calibri"/>
                <w:spacing w:val="4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Calibri"/>
                <w:spacing w:val="4"/>
                <w:kern w:val="1"/>
                <w:sz w:val="24"/>
                <w:szCs w:val="28"/>
                <w:lang w:eastAsia="ar-SA"/>
              </w:rPr>
              <w:t>Шахматный дебют</w:t>
            </w:r>
          </w:p>
        </w:tc>
        <w:tc>
          <w:tcPr>
            <w:tcW w:w="851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85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489" w:type="dxa"/>
            <w:vMerge w:val="restart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  <w:t>практическо</w:t>
            </w:r>
            <w:r w:rsidRPr="008A4214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  <w:lastRenderedPageBreak/>
              <w:t>е занятие</w:t>
            </w:r>
          </w:p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657" w:type="dxa"/>
            <w:vMerge w:val="restart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ar-SA"/>
              </w:rPr>
              <w:lastRenderedPageBreak/>
              <w:t xml:space="preserve">решение </w:t>
            </w:r>
            <w:r w:rsidRPr="008A4214"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ar-SA"/>
              </w:rPr>
              <w:lastRenderedPageBreak/>
              <w:t>шахматных задач, комбинаций и этюдов</w:t>
            </w:r>
          </w:p>
        </w:tc>
      </w:tr>
      <w:tr w:rsidR="008A4214" w:rsidRPr="008A4214" w:rsidTr="004B4E55">
        <w:trPr>
          <w:gridAfter w:val="6"/>
          <w:wAfter w:w="9942" w:type="dxa"/>
        </w:trPr>
        <w:tc>
          <w:tcPr>
            <w:tcW w:w="743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lastRenderedPageBreak/>
              <w:t>4.2</w:t>
            </w:r>
          </w:p>
        </w:tc>
        <w:tc>
          <w:tcPr>
            <w:tcW w:w="2801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Calibri"/>
                <w:spacing w:val="4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Calibri"/>
                <w:spacing w:val="4"/>
                <w:kern w:val="1"/>
                <w:sz w:val="24"/>
                <w:szCs w:val="28"/>
                <w:lang w:eastAsia="ar-SA"/>
              </w:rPr>
              <w:t>Шахматный гамбит</w:t>
            </w:r>
          </w:p>
        </w:tc>
        <w:tc>
          <w:tcPr>
            <w:tcW w:w="851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1489" w:type="dxa"/>
            <w:vMerge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657" w:type="dxa"/>
            <w:vMerge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</w:tr>
      <w:tr w:rsidR="008A4214" w:rsidRPr="008A4214" w:rsidTr="004B4E55">
        <w:trPr>
          <w:gridAfter w:val="6"/>
          <w:wAfter w:w="9942" w:type="dxa"/>
        </w:trPr>
        <w:tc>
          <w:tcPr>
            <w:tcW w:w="9321" w:type="dxa"/>
            <w:gridSpan w:val="7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b/>
                <w:kern w:val="1"/>
                <w:sz w:val="24"/>
                <w:szCs w:val="28"/>
                <w:lang w:val="en-US" w:eastAsia="ar-SA"/>
              </w:rPr>
              <w:lastRenderedPageBreak/>
              <w:t>V</w:t>
            </w:r>
            <w:r w:rsidRPr="008A4214">
              <w:rPr>
                <w:rFonts w:ascii="Times New Roman" w:eastAsia="SimSun" w:hAnsi="Times New Roman" w:cs="Times New Roman"/>
                <w:b/>
                <w:kern w:val="1"/>
                <w:sz w:val="24"/>
                <w:szCs w:val="28"/>
                <w:lang w:eastAsia="ar-SA"/>
              </w:rPr>
              <w:t xml:space="preserve"> модуль </w:t>
            </w:r>
            <w:r w:rsidRPr="008A4214">
              <w:rPr>
                <w:rFonts w:ascii="Times New Roman" w:eastAsia="SimSun" w:hAnsi="Times New Roman" w:cs="Calibri"/>
                <w:b/>
                <w:kern w:val="1"/>
                <w:sz w:val="24"/>
                <w:szCs w:val="28"/>
                <w:lang w:eastAsia="ar-SA"/>
              </w:rPr>
              <w:t>"Атака на короля"</w:t>
            </w:r>
          </w:p>
        </w:tc>
      </w:tr>
      <w:tr w:rsidR="008A4214" w:rsidRPr="008A4214" w:rsidTr="004B4E55">
        <w:trPr>
          <w:gridAfter w:val="6"/>
          <w:wAfter w:w="9942" w:type="dxa"/>
        </w:trPr>
        <w:tc>
          <w:tcPr>
            <w:tcW w:w="743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  <w:t>5.1</w:t>
            </w:r>
          </w:p>
        </w:tc>
        <w:tc>
          <w:tcPr>
            <w:tcW w:w="2801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Calibri"/>
                <w:spacing w:val="4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ar-SA"/>
              </w:rPr>
              <w:t>Атака на короля, лишённого пешечного прикрытия</w:t>
            </w:r>
          </w:p>
        </w:tc>
        <w:tc>
          <w:tcPr>
            <w:tcW w:w="851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85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1489" w:type="dxa"/>
            <w:vMerge w:val="restart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  <w:t>практическое занятие</w:t>
            </w:r>
          </w:p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657" w:type="dxa"/>
            <w:vMerge w:val="restart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ar-SA"/>
              </w:rPr>
              <w:t>решение шахматных задач, комбинаций и этюдов</w:t>
            </w:r>
          </w:p>
        </w:tc>
      </w:tr>
      <w:tr w:rsidR="008A4214" w:rsidRPr="008A4214" w:rsidTr="004B4E55">
        <w:trPr>
          <w:gridAfter w:val="6"/>
          <w:wAfter w:w="9942" w:type="dxa"/>
        </w:trPr>
        <w:tc>
          <w:tcPr>
            <w:tcW w:w="743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  <w:t>5.2</w:t>
            </w:r>
          </w:p>
        </w:tc>
        <w:tc>
          <w:tcPr>
            <w:tcW w:w="2801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Calibri"/>
                <w:spacing w:val="4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Calibri"/>
                <w:kern w:val="1"/>
                <w:sz w:val="24"/>
                <w:szCs w:val="28"/>
                <w:lang w:eastAsia="ar-SA"/>
              </w:rPr>
              <w:t>Типовые схемы матовых комбинаций</w:t>
            </w:r>
          </w:p>
        </w:tc>
        <w:tc>
          <w:tcPr>
            <w:tcW w:w="851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3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85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489" w:type="dxa"/>
            <w:vMerge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657" w:type="dxa"/>
            <w:vMerge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</w:tr>
      <w:tr w:rsidR="008A4214" w:rsidRPr="008A4214" w:rsidTr="004B4E55">
        <w:trPr>
          <w:gridAfter w:val="6"/>
          <w:wAfter w:w="9942" w:type="dxa"/>
        </w:trPr>
        <w:tc>
          <w:tcPr>
            <w:tcW w:w="9321" w:type="dxa"/>
            <w:gridSpan w:val="7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b/>
                <w:kern w:val="1"/>
                <w:sz w:val="24"/>
                <w:szCs w:val="28"/>
                <w:lang w:val="en-US" w:eastAsia="ar-SA"/>
              </w:rPr>
              <w:t>VI</w:t>
            </w:r>
            <w:r w:rsidRPr="008A4214">
              <w:rPr>
                <w:rFonts w:ascii="Times New Roman" w:eastAsia="SimSun" w:hAnsi="Times New Roman" w:cs="Times New Roman"/>
                <w:b/>
                <w:kern w:val="1"/>
                <w:sz w:val="24"/>
                <w:szCs w:val="28"/>
                <w:lang w:eastAsia="ar-SA"/>
              </w:rPr>
              <w:t xml:space="preserve"> модуль </w:t>
            </w:r>
            <w:r w:rsidRPr="008A4214">
              <w:rPr>
                <w:rFonts w:ascii="Times New Roman" w:eastAsia="Times New Roman" w:hAnsi="Times New Roman" w:cs="Calibri"/>
                <w:b/>
                <w:kern w:val="1"/>
                <w:sz w:val="24"/>
                <w:szCs w:val="28"/>
                <w:lang w:eastAsia="ru-RU"/>
              </w:rPr>
              <w:t>"Участие в спортивно - массовых мероприятиях"</w:t>
            </w:r>
          </w:p>
        </w:tc>
      </w:tr>
      <w:tr w:rsidR="008A4214" w:rsidRPr="008A4214" w:rsidTr="004B4E55">
        <w:trPr>
          <w:gridAfter w:val="6"/>
          <w:wAfter w:w="9942" w:type="dxa"/>
        </w:trPr>
        <w:tc>
          <w:tcPr>
            <w:tcW w:w="743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6.1</w:t>
            </w:r>
          </w:p>
        </w:tc>
        <w:tc>
          <w:tcPr>
            <w:tcW w:w="2801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Calibri"/>
                <w:spacing w:val="4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Calibri"/>
                <w:spacing w:val="4"/>
                <w:kern w:val="1"/>
                <w:sz w:val="24"/>
                <w:szCs w:val="28"/>
                <w:lang w:eastAsia="ar-SA"/>
              </w:rPr>
              <w:t>Участие в спортивных соревнованиях и турнирах</w:t>
            </w:r>
          </w:p>
        </w:tc>
        <w:tc>
          <w:tcPr>
            <w:tcW w:w="851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3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850" w:type="dxa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kern w:val="1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1489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1657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  <w:t>контрольные нормативы (приложение 2), тест (приложение 3)</w:t>
            </w:r>
          </w:p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  <w:t>шахматный турнир</w:t>
            </w:r>
          </w:p>
        </w:tc>
      </w:tr>
      <w:tr w:rsidR="008A4214" w:rsidRPr="008A4214" w:rsidTr="004B4E55">
        <w:trPr>
          <w:gridAfter w:val="6"/>
          <w:wAfter w:w="9942" w:type="dxa"/>
        </w:trPr>
        <w:tc>
          <w:tcPr>
            <w:tcW w:w="3544" w:type="dxa"/>
            <w:gridSpan w:val="2"/>
            <w:vAlign w:val="center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8"/>
                <w:lang w:eastAsia="ar-SA"/>
              </w:rPr>
            </w:pPr>
            <w:r w:rsidRPr="008A4214">
              <w:rPr>
                <w:rFonts w:ascii="Times New Roman" w:eastAsia="SimSun" w:hAnsi="Times New Roman" w:cs="Times New Roman"/>
                <w:b/>
                <w:kern w:val="1"/>
                <w:sz w:val="24"/>
                <w:szCs w:val="28"/>
                <w:lang w:eastAsia="ar-SA"/>
              </w:rPr>
              <w:t>ИТОГО:</w:t>
            </w:r>
          </w:p>
        </w:tc>
        <w:tc>
          <w:tcPr>
            <w:tcW w:w="851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b/>
                <w:kern w:val="1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930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b/>
                <w:kern w:val="1"/>
                <w:sz w:val="24"/>
                <w:szCs w:val="28"/>
                <w:lang w:eastAsia="ru-RU"/>
              </w:rPr>
              <w:t>196</w:t>
            </w:r>
          </w:p>
        </w:tc>
        <w:tc>
          <w:tcPr>
            <w:tcW w:w="850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kern w:val="1"/>
                <w:sz w:val="24"/>
                <w:szCs w:val="28"/>
                <w:lang w:eastAsia="ru-RU"/>
              </w:rPr>
            </w:pPr>
            <w:r w:rsidRPr="008A4214">
              <w:rPr>
                <w:rFonts w:ascii="Times New Roman" w:eastAsia="Times New Roman" w:hAnsi="Times New Roman" w:cs="Calibri"/>
                <w:b/>
                <w:kern w:val="1"/>
                <w:sz w:val="24"/>
                <w:szCs w:val="28"/>
                <w:lang w:eastAsia="ru-RU"/>
              </w:rPr>
              <w:t>216</w:t>
            </w:r>
          </w:p>
        </w:tc>
        <w:tc>
          <w:tcPr>
            <w:tcW w:w="1489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657" w:type="dxa"/>
          </w:tcPr>
          <w:p w:rsidR="008A4214" w:rsidRPr="008A4214" w:rsidRDefault="008A4214" w:rsidP="008A42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</w:tr>
    </w:tbl>
    <w:p w:rsidR="008A4214" w:rsidRPr="008A4214" w:rsidRDefault="008A4214" w:rsidP="008A421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8A4214" w:rsidRPr="008A4214" w:rsidRDefault="008A4214" w:rsidP="008A4214">
      <w:pPr>
        <w:spacing w:after="0" w:line="240" w:lineRule="auto"/>
        <w:jc w:val="both"/>
        <w:rPr>
          <w:rFonts w:ascii="Times New Roman" w:eastAsia="SimSun" w:hAnsi="Times New Roman" w:cs="Calibri"/>
          <w:b/>
          <w:kern w:val="1"/>
          <w:sz w:val="28"/>
          <w:szCs w:val="28"/>
          <w:lang w:eastAsia="ar-SA"/>
        </w:rPr>
      </w:pPr>
      <w:r w:rsidRPr="008A42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</w:t>
      </w:r>
      <w:r w:rsidRPr="008A4214">
        <w:rPr>
          <w:rFonts w:ascii="Times New Roman" w:eastAsia="SimSun" w:hAnsi="Times New Roman" w:cs="Calibri"/>
          <w:b/>
          <w:kern w:val="1"/>
          <w:sz w:val="28"/>
          <w:szCs w:val="28"/>
          <w:lang w:eastAsia="ar-SA"/>
        </w:rPr>
        <w:t>4 Ожидаемые результаты</w:t>
      </w:r>
    </w:p>
    <w:p w:rsidR="008A4214" w:rsidRPr="008A4214" w:rsidRDefault="008A4214" w:rsidP="008A42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8A421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Личностные результаты:</w:t>
      </w:r>
    </w:p>
    <w:p w:rsidR="008A4214" w:rsidRPr="008A4214" w:rsidRDefault="008A4214" w:rsidP="008A4214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Calibri"/>
          <w:i/>
          <w:kern w:val="1"/>
          <w:sz w:val="28"/>
          <w:szCs w:val="28"/>
          <w:lang w:eastAsia="ru-RU"/>
        </w:rPr>
      </w:pPr>
      <w:r w:rsidRPr="008A4214">
        <w:rPr>
          <w:rFonts w:ascii="Times New Roman" w:eastAsia="Times New Roman" w:hAnsi="Times New Roman" w:cs="Calibri"/>
          <w:i/>
          <w:kern w:val="1"/>
          <w:sz w:val="28"/>
          <w:szCs w:val="28"/>
          <w:lang w:eastAsia="ru-RU"/>
        </w:rPr>
        <w:t xml:space="preserve">1 - </w:t>
      </w:r>
      <w:proofErr w:type="spellStart"/>
      <w:r w:rsidRPr="008A4214">
        <w:rPr>
          <w:rFonts w:ascii="Times New Roman" w:eastAsia="Times New Roman" w:hAnsi="Times New Roman" w:cs="Calibri"/>
          <w:i/>
          <w:kern w:val="1"/>
          <w:sz w:val="28"/>
          <w:szCs w:val="28"/>
          <w:lang w:eastAsia="ru-RU"/>
        </w:rPr>
        <w:t>ый</w:t>
      </w:r>
      <w:proofErr w:type="spellEnd"/>
      <w:r w:rsidRPr="008A4214">
        <w:rPr>
          <w:rFonts w:ascii="Times New Roman" w:eastAsia="Times New Roman" w:hAnsi="Times New Roman" w:cs="Calibri"/>
          <w:i/>
          <w:kern w:val="1"/>
          <w:sz w:val="28"/>
          <w:szCs w:val="28"/>
          <w:lang w:eastAsia="ru-RU"/>
        </w:rPr>
        <w:t xml:space="preserve"> год обучения</w:t>
      </w:r>
    </w:p>
    <w:p w:rsidR="008A4214" w:rsidRPr="008A4214" w:rsidRDefault="008A4214" w:rsidP="008A4214">
      <w:pPr>
        <w:suppressAutoHyphens/>
        <w:spacing w:after="0" w:line="240" w:lineRule="auto"/>
        <w:ind w:firstLine="589"/>
        <w:contextualSpacing/>
        <w:jc w:val="both"/>
        <w:rPr>
          <w:rFonts w:ascii="Times New Roman" w:eastAsia="SimSun" w:hAnsi="Times New Roman" w:cs="Calibri"/>
          <w:kern w:val="1"/>
          <w:sz w:val="28"/>
          <w:szCs w:val="28"/>
          <w:lang w:eastAsia="ar-SA"/>
        </w:rPr>
      </w:pPr>
      <w:r w:rsidRPr="008A4214">
        <w:rPr>
          <w:rFonts w:ascii="Times New Roman" w:eastAsia="Times New Roman" w:hAnsi="Times New Roman" w:cs="Calibri"/>
          <w:b/>
          <w:bCs/>
          <w:kern w:val="1"/>
          <w:sz w:val="28"/>
          <w:szCs w:val="28"/>
          <w:shd w:val="clear" w:color="auto" w:fill="FFFFFF"/>
          <w:lang w:eastAsia="ar-SA"/>
        </w:rPr>
        <w:t xml:space="preserve">- </w:t>
      </w:r>
      <w:r w:rsidRPr="008A4214"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>стремление к безопасному здоровому образу жизни;</w:t>
      </w:r>
    </w:p>
    <w:p w:rsidR="008A4214" w:rsidRPr="008A4214" w:rsidRDefault="008A4214" w:rsidP="008A4214">
      <w:pPr>
        <w:suppressAutoHyphens/>
        <w:spacing w:after="0" w:line="240" w:lineRule="auto"/>
        <w:ind w:firstLine="589"/>
        <w:contextualSpacing/>
        <w:jc w:val="both"/>
        <w:rPr>
          <w:rFonts w:ascii="Times New Roman" w:eastAsia="Times New Roman" w:hAnsi="Times New Roman" w:cs="Calibri"/>
          <w:kern w:val="1"/>
          <w:sz w:val="28"/>
          <w:szCs w:val="28"/>
          <w:lang w:eastAsia="ru-RU"/>
        </w:rPr>
      </w:pPr>
      <w:r w:rsidRPr="008A4214"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>- умение мотивировать свои действия, выражать готовность в любой ситуации поступить в соответствии с правилами и нормами поведения</w:t>
      </w:r>
      <w:r w:rsidRPr="008A4214">
        <w:rPr>
          <w:rFonts w:ascii="Times New Roman" w:eastAsia="Times New Roman" w:hAnsi="Times New Roman" w:cs="Calibri"/>
          <w:kern w:val="1"/>
          <w:sz w:val="28"/>
          <w:szCs w:val="28"/>
          <w:lang w:eastAsia="ru-RU"/>
        </w:rPr>
        <w:t>.</w:t>
      </w:r>
    </w:p>
    <w:p w:rsidR="008A4214" w:rsidRPr="008A4214" w:rsidRDefault="008A4214" w:rsidP="008A4214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Calibri"/>
          <w:i/>
          <w:kern w:val="1"/>
          <w:sz w:val="28"/>
          <w:szCs w:val="28"/>
          <w:lang w:eastAsia="ru-RU"/>
        </w:rPr>
      </w:pPr>
      <w:r w:rsidRPr="008A4214">
        <w:rPr>
          <w:rFonts w:ascii="Times New Roman" w:eastAsia="Times New Roman" w:hAnsi="Times New Roman" w:cs="Calibri"/>
          <w:i/>
          <w:kern w:val="1"/>
          <w:sz w:val="28"/>
          <w:szCs w:val="28"/>
          <w:lang w:eastAsia="ru-RU"/>
        </w:rPr>
        <w:t xml:space="preserve">2 - </w:t>
      </w:r>
      <w:proofErr w:type="gramStart"/>
      <w:r w:rsidRPr="008A4214">
        <w:rPr>
          <w:rFonts w:ascii="Times New Roman" w:eastAsia="Times New Roman" w:hAnsi="Times New Roman" w:cs="Calibri"/>
          <w:i/>
          <w:kern w:val="1"/>
          <w:sz w:val="28"/>
          <w:szCs w:val="28"/>
          <w:lang w:eastAsia="ru-RU"/>
        </w:rPr>
        <w:t>ой</w:t>
      </w:r>
      <w:proofErr w:type="gramEnd"/>
      <w:r w:rsidRPr="008A4214">
        <w:rPr>
          <w:rFonts w:ascii="Times New Roman" w:eastAsia="Times New Roman" w:hAnsi="Times New Roman" w:cs="Calibri"/>
          <w:i/>
          <w:kern w:val="1"/>
          <w:sz w:val="28"/>
          <w:szCs w:val="28"/>
          <w:lang w:eastAsia="ru-RU"/>
        </w:rPr>
        <w:t xml:space="preserve"> год обучения</w:t>
      </w:r>
    </w:p>
    <w:p w:rsidR="008A4214" w:rsidRPr="008A4214" w:rsidRDefault="008A4214" w:rsidP="008A4214">
      <w:pPr>
        <w:suppressAutoHyphens/>
        <w:spacing w:after="0" w:line="240" w:lineRule="auto"/>
        <w:ind w:firstLine="589"/>
        <w:contextualSpacing/>
        <w:jc w:val="both"/>
        <w:rPr>
          <w:rFonts w:ascii="Times New Roman" w:eastAsia="SimSun" w:hAnsi="Times New Roman" w:cs="Calibri"/>
          <w:kern w:val="1"/>
          <w:sz w:val="28"/>
          <w:szCs w:val="28"/>
          <w:lang w:eastAsia="ar-SA"/>
        </w:rPr>
      </w:pPr>
      <w:r w:rsidRPr="008A4214"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>- умение анализировать и характеризовать эмоциональные состояния и чувства окружающих, строить свои взаимоотношения с их учетом;</w:t>
      </w:r>
    </w:p>
    <w:p w:rsidR="008A4214" w:rsidRPr="008A4214" w:rsidRDefault="008A4214" w:rsidP="008A4214">
      <w:pPr>
        <w:suppressAutoHyphens/>
        <w:spacing w:after="0" w:line="240" w:lineRule="auto"/>
        <w:ind w:firstLine="589"/>
        <w:contextualSpacing/>
        <w:jc w:val="both"/>
        <w:rPr>
          <w:rFonts w:ascii="Times New Roman" w:eastAsia="Times New Roman" w:hAnsi="Times New Roman" w:cs="Calibri"/>
          <w:kern w:val="1"/>
          <w:sz w:val="28"/>
          <w:szCs w:val="28"/>
          <w:lang w:eastAsia="ru-RU"/>
        </w:rPr>
      </w:pPr>
      <w:r w:rsidRPr="008A4214">
        <w:rPr>
          <w:rFonts w:ascii="Times New Roman" w:eastAsia="Times New Roman" w:hAnsi="Times New Roman" w:cs="Calibri"/>
          <w:kern w:val="1"/>
          <w:sz w:val="28"/>
          <w:szCs w:val="28"/>
          <w:lang w:eastAsia="ru-RU"/>
        </w:rPr>
        <w:t>- умение оценивать собственную деятельность: свои достижения, самостоятельность, инициативу, ответственность, причины неудач.</w:t>
      </w:r>
    </w:p>
    <w:p w:rsidR="008A4214" w:rsidRPr="008A4214" w:rsidRDefault="008A4214" w:rsidP="008A4214">
      <w:pPr>
        <w:suppressAutoHyphens/>
        <w:spacing w:after="0" w:line="240" w:lineRule="auto"/>
        <w:ind w:firstLine="589"/>
        <w:contextualSpacing/>
        <w:jc w:val="both"/>
        <w:rPr>
          <w:rFonts w:ascii="Times New Roman" w:eastAsia="Times New Roman" w:hAnsi="Times New Roman" w:cs="Calibri"/>
          <w:b/>
          <w:kern w:val="1"/>
          <w:sz w:val="28"/>
          <w:szCs w:val="28"/>
          <w:lang w:eastAsia="ru-RU"/>
        </w:rPr>
      </w:pPr>
      <w:proofErr w:type="spellStart"/>
      <w:r w:rsidRPr="008A4214">
        <w:rPr>
          <w:rFonts w:ascii="Times New Roman" w:eastAsia="Times New Roman" w:hAnsi="Times New Roman" w:cs="Calibri"/>
          <w:b/>
          <w:kern w:val="1"/>
          <w:sz w:val="28"/>
          <w:szCs w:val="28"/>
          <w:lang w:eastAsia="ru-RU"/>
        </w:rPr>
        <w:t>Метапредметные</w:t>
      </w:r>
      <w:proofErr w:type="spellEnd"/>
      <w:r w:rsidRPr="008A4214">
        <w:rPr>
          <w:rFonts w:ascii="Times New Roman" w:eastAsia="Times New Roman" w:hAnsi="Times New Roman" w:cs="Calibri"/>
          <w:b/>
          <w:kern w:val="1"/>
          <w:sz w:val="28"/>
          <w:szCs w:val="28"/>
          <w:lang w:eastAsia="ru-RU"/>
        </w:rPr>
        <w:t xml:space="preserve"> результаты:</w:t>
      </w:r>
    </w:p>
    <w:p w:rsidR="008A4214" w:rsidRPr="008A4214" w:rsidRDefault="008A4214" w:rsidP="008A4214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Calibri"/>
          <w:i/>
          <w:kern w:val="1"/>
          <w:sz w:val="28"/>
          <w:szCs w:val="28"/>
          <w:lang w:eastAsia="ru-RU"/>
        </w:rPr>
      </w:pPr>
      <w:r w:rsidRPr="008A4214">
        <w:rPr>
          <w:rFonts w:ascii="Times New Roman" w:eastAsia="Times New Roman" w:hAnsi="Times New Roman" w:cs="Calibri"/>
          <w:i/>
          <w:kern w:val="1"/>
          <w:sz w:val="28"/>
          <w:szCs w:val="28"/>
          <w:lang w:eastAsia="ru-RU"/>
        </w:rPr>
        <w:t xml:space="preserve">1 - </w:t>
      </w:r>
      <w:proofErr w:type="spellStart"/>
      <w:r w:rsidRPr="008A4214">
        <w:rPr>
          <w:rFonts w:ascii="Times New Roman" w:eastAsia="Times New Roman" w:hAnsi="Times New Roman" w:cs="Calibri"/>
          <w:i/>
          <w:kern w:val="1"/>
          <w:sz w:val="28"/>
          <w:szCs w:val="28"/>
          <w:lang w:eastAsia="ru-RU"/>
        </w:rPr>
        <w:t>ый</w:t>
      </w:r>
      <w:proofErr w:type="spellEnd"/>
      <w:r w:rsidRPr="008A4214">
        <w:rPr>
          <w:rFonts w:ascii="Times New Roman" w:eastAsia="Times New Roman" w:hAnsi="Times New Roman" w:cs="Calibri"/>
          <w:i/>
          <w:kern w:val="1"/>
          <w:sz w:val="28"/>
          <w:szCs w:val="28"/>
          <w:lang w:eastAsia="ru-RU"/>
        </w:rPr>
        <w:t xml:space="preserve"> год обучения</w:t>
      </w:r>
    </w:p>
    <w:p w:rsidR="008A4214" w:rsidRPr="008A4214" w:rsidRDefault="008A4214" w:rsidP="008A421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21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планировать, контролировать, корректировать свою деятельность в соответствии с поставленной задачей и условиями ее реализации;</w:t>
      </w:r>
    </w:p>
    <w:p w:rsidR="008A4214" w:rsidRPr="008A4214" w:rsidRDefault="008A4214" w:rsidP="008A421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21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конструктивно решать спорные вопросы и конфликтные ситуации посредством учета интересов и сторон сотрудничества.</w:t>
      </w:r>
    </w:p>
    <w:p w:rsidR="008A4214" w:rsidRPr="008A4214" w:rsidRDefault="008A4214" w:rsidP="008A4214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Calibri"/>
          <w:i/>
          <w:kern w:val="1"/>
          <w:sz w:val="28"/>
          <w:szCs w:val="28"/>
          <w:lang w:eastAsia="ru-RU"/>
        </w:rPr>
      </w:pPr>
      <w:r w:rsidRPr="008A4214">
        <w:rPr>
          <w:rFonts w:ascii="Times New Roman" w:eastAsia="Times New Roman" w:hAnsi="Times New Roman" w:cs="Calibri"/>
          <w:i/>
          <w:kern w:val="1"/>
          <w:sz w:val="28"/>
          <w:szCs w:val="28"/>
          <w:lang w:eastAsia="ru-RU"/>
        </w:rPr>
        <w:t xml:space="preserve">2 - </w:t>
      </w:r>
      <w:proofErr w:type="gramStart"/>
      <w:r w:rsidRPr="008A4214">
        <w:rPr>
          <w:rFonts w:ascii="Times New Roman" w:eastAsia="Times New Roman" w:hAnsi="Times New Roman" w:cs="Calibri"/>
          <w:i/>
          <w:kern w:val="1"/>
          <w:sz w:val="28"/>
          <w:szCs w:val="28"/>
          <w:lang w:eastAsia="ru-RU"/>
        </w:rPr>
        <w:t>ой</w:t>
      </w:r>
      <w:proofErr w:type="gramEnd"/>
      <w:r w:rsidRPr="008A4214">
        <w:rPr>
          <w:rFonts w:ascii="Times New Roman" w:eastAsia="Times New Roman" w:hAnsi="Times New Roman" w:cs="Calibri"/>
          <w:i/>
          <w:kern w:val="1"/>
          <w:sz w:val="28"/>
          <w:szCs w:val="28"/>
          <w:lang w:eastAsia="ru-RU"/>
        </w:rPr>
        <w:t xml:space="preserve"> год обучения</w:t>
      </w:r>
    </w:p>
    <w:p w:rsidR="008A4214" w:rsidRPr="008A4214" w:rsidRDefault="008A4214" w:rsidP="008A421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</w:t>
      </w:r>
      <w:r w:rsidRPr="008A42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сравнивать, анализировать, синтезировать, обобщать, классифицировать, </w:t>
      </w:r>
      <w:r w:rsidRPr="008A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</w:t>
      </w:r>
      <w:r w:rsidRPr="008A42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аналогии и</w:t>
      </w:r>
      <w:r w:rsidRPr="008A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причинно - следственные связи; </w:t>
      </w:r>
    </w:p>
    <w:p w:rsidR="008A4214" w:rsidRPr="008A4214" w:rsidRDefault="008A4214" w:rsidP="008A421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21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выбирать решение из нескольких возможных путей преодоления проблем, возникающих в процессе игры, кратко обосновывать свой выбор.</w:t>
      </w:r>
    </w:p>
    <w:p w:rsidR="008A4214" w:rsidRPr="008A4214" w:rsidRDefault="008A4214" w:rsidP="008A421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результаты:</w:t>
      </w:r>
    </w:p>
    <w:p w:rsidR="008A4214" w:rsidRPr="008A4214" w:rsidRDefault="008A4214" w:rsidP="008A4214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Calibri"/>
          <w:i/>
          <w:kern w:val="1"/>
          <w:sz w:val="28"/>
          <w:szCs w:val="28"/>
          <w:lang w:eastAsia="ru-RU"/>
        </w:rPr>
      </w:pPr>
      <w:r w:rsidRPr="008A4214">
        <w:rPr>
          <w:rFonts w:ascii="Times New Roman" w:eastAsia="Times New Roman" w:hAnsi="Times New Roman" w:cs="Calibri"/>
          <w:i/>
          <w:kern w:val="1"/>
          <w:sz w:val="28"/>
          <w:szCs w:val="28"/>
          <w:lang w:eastAsia="ru-RU"/>
        </w:rPr>
        <w:t xml:space="preserve">1 - </w:t>
      </w:r>
      <w:proofErr w:type="spellStart"/>
      <w:r w:rsidRPr="008A4214">
        <w:rPr>
          <w:rFonts w:ascii="Times New Roman" w:eastAsia="Times New Roman" w:hAnsi="Times New Roman" w:cs="Calibri"/>
          <w:i/>
          <w:kern w:val="1"/>
          <w:sz w:val="28"/>
          <w:szCs w:val="28"/>
          <w:lang w:eastAsia="ru-RU"/>
        </w:rPr>
        <w:t>ый</w:t>
      </w:r>
      <w:proofErr w:type="spellEnd"/>
      <w:r w:rsidRPr="008A4214">
        <w:rPr>
          <w:rFonts w:ascii="Times New Roman" w:eastAsia="Times New Roman" w:hAnsi="Times New Roman" w:cs="Calibri"/>
          <w:i/>
          <w:kern w:val="1"/>
          <w:sz w:val="28"/>
          <w:szCs w:val="28"/>
          <w:lang w:eastAsia="ru-RU"/>
        </w:rPr>
        <w:t xml:space="preserve"> год обучения</w:t>
      </w:r>
    </w:p>
    <w:p w:rsidR="008A4214" w:rsidRPr="008A4214" w:rsidRDefault="008A4214" w:rsidP="008A421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kern w:val="1"/>
          <w:sz w:val="28"/>
          <w:szCs w:val="28"/>
          <w:shd w:val="clear" w:color="auto" w:fill="FFFFFF"/>
          <w:lang w:eastAsia="ar-SA"/>
        </w:rPr>
      </w:pPr>
      <w:r w:rsidRPr="008A4214">
        <w:rPr>
          <w:rFonts w:ascii="Times New Roman" w:eastAsia="Times New Roman" w:hAnsi="Times New Roman" w:cs="Calibri"/>
          <w:kern w:val="1"/>
          <w:sz w:val="28"/>
          <w:szCs w:val="28"/>
          <w:shd w:val="clear" w:color="auto" w:fill="FFFFFF"/>
          <w:lang w:eastAsia="ar-SA"/>
        </w:rPr>
        <w:lastRenderedPageBreak/>
        <w:t>- владение шахматными терминами: белое и чёрное поле, горизонталь, вертикаль, диагональ, центр;</w:t>
      </w:r>
    </w:p>
    <w:p w:rsidR="008A4214" w:rsidRPr="008A4214" w:rsidRDefault="008A4214" w:rsidP="008A421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kern w:val="1"/>
          <w:sz w:val="28"/>
          <w:szCs w:val="28"/>
          <w:shd w:val="clear" w:color="auto" w:fill="FFFFFF"/>
          <w:lang w:eastAsia="ar-SA"/>
        </w:rPr>
      </w:pPr>
      <w:r w:rsidRPr="008A4214">
        <w:rPr>
          <w:rFonts w:ascii="Times New Roman" w:eastAsia="Times New Roman" w:hAnsi="Times New Roman" w:cs="Calibri"/>
          <w:kern w:val="1"/>
          <w:sz w:val="28"/>
          <w:szCs w:val="28"/>
          <w:shd w:val="clear" w:color="auto" w:fill="FFFFFF"/>
          <w:lang w:eastAsia="ar-SA"/>
        </w:rPr>
        <w:t>- знание названий шахматных фигур: ладья, слон, ферзь, конь, пешка, их значения, правил хода и взятия каждой из фигур;</w:t>
      </w:r>
    </w:p>
    <w:p w:rsidR="008A4214" w:rsidRPr="008A4214" w:rsidRDefault="008A4214" w:rsidP="008A421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kern w:val="1"/>
          <w:sz w:val="28"/>
          <w:szCs w:val="28"/>
          <w:shd w:val="clear" w:color="auto" w:fill="FFFFFF"/>
          <w:lang w:eastAsia="ar-SA"/>
        </w:rPr>
      </w:pPr>
      <w:r w:rsidRPr="008A4214">
        <w:rPr>
          <w:rFonts w:ascii="Times New Roman" w:eastAsia="Times New Roman" w:hAnsi="Times New Roman" w:cs="Calibri"/>
          <w:kern w:val="1"/>
          <w:sz w:val="28"/>
          <w:szCs w:val="28"/>
          <w:shd w:val="clear" w:color="auto" w:fill="FFFFFF"/>
          <w:lang w:eastAsia="ar-SA"/>
        </w:rPr>
        <w:t>- владение понятиями: шах, мат, пат, ничья, мат в один ход, длинная и короткая рокировка и её правила;</w:t>
      </w:r>
    </w:p>
    <w:p w:rsidR="008A4214" w:rsidRPr="008A4214" w:rsidRDefault="008A4214" w:rsidP="008A421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kern w:val="1"/>
          <w:sz w:val="28"/>
          <w:szCs w:val="28"/>
          <w:shd w:val="clear" w:color="auto" w:fill="FFFFFF"/>
          <w:lang w:eastAsia="ar-SA"/>
        </w:rPr>
      </w:pPr>
      <w:r w:rsidRPr="008A4214">
        <w:rPr>
          <w:rFonts w:ascii="Times New Roman" w:eastAsia="Times New Roman" w:hAnsi="Times New Roman" w:cs="Calibri"/>
          <w:kern w:val="1"/>
          <w:sz w:val="28"/>
          <w:szCs w:val="28"/>
          <w:shd w:val="clear" w:color="auto" w:fill="FFFFFF"/>
          <w:lang w:eastAsia="ar-SA"/>
        </w:rPr>
        <w:t xml:space="preserve">- умение правильно определять и называть белые, чёрные шахматные фигуры; </w:t>
      </w:r>
    </w:p>
    <w:p w:rsidR="008A4214" w:rsidRPr="008A4214" w:rsidRDefault="008A4214" w:rsidP="008A421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kern w:val="1"/>
          <w:sz w:val="28"/>
          <w:szCs w:val="28"/>
          <w:shd w:val="clear" w:color="auto" w:fill="FFFFFF"/>
          <w:lang w:eastAsia="ar-SA"/>
        </w:rPr>
      </w:pPr>
      <w:r w:rsidRPr="008A4214">
        <w:rPr>
          <w:rFonts w:ascii="Times New Roman" w:eastAsia="Times New Roman" w:hAnsi="Times New Roman" w:cs="Calibri"/>
          <w:kern w:val="1"/>
          <w:sz w:val="28"/>
          <w:szCs w:val="28"/>
          <w:shd w:val="clear" w:color="auto" w:fill="FFFFFF"/>
          <w:lang w:eastAsia="ar-SA"/>
        </w:rPr>
        <w:t xml:space="preserve">- умение правильно расставлять фигуры перед игрой; </w:t>
      </w:r>
    </w:p>
    <w:p w:rsidR="008A4214" w:rsidRPr="008A4214" w:rsidRDefault="008A4214" w:rsidP="008A421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kern w:val="1"/>
          <w:sz w:val="28"/>
          <w:szCs w:val="28"/>
          <w:shd w:val="clear" w:color="auto" w:fill="FFFFFF"/>
          <w:lang w:eastAsia="ar-SA"/>
        </w:rPr>
      </w:pPr>
      <w:r w:rsidRPr="008A4214">
        <w:rPr>
          <w:rFonts w:ascii="Times New Roman" w:eastAsia="Times New Roman" w:hAnsi="Times New Roman" w:cs="Calibri"/>
          <w:kern w:val="1"/>
          <w:sz w:val="28"/>
          <w:szCs w:val="28"/>
          <w:shd w:val="clear" w:color="auto" w:fill="FFFFFF"/>
          <w:lang w:eastAsia="ar-SA"/>
        </w:rPr>
        <w:t>- умение ориентироваться на шахматной доске;</w:t>
      </w:r>
    </w:p>
    <w:p w:rsidR="008A4214" w:rsidRPr="008A4214" w:rsidRDefault="008A4214" w:rsidP="008A421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/>
          <w:kern w:val="1"/>
          <w:sz w:val="28"/>
          <w:szCs w:val="28"/>
          <w:lang w:eastAsia="ru-RU"/>
        </w:rPr>
      </w:pPr>
      <w:r w:rsidRPr="008A4214">
        <w:rPr>
          <w:rFonts w:ascii="Times New Roman" w:eastAsia="Times New Roman" w:hAnsi="Times New Roman" w:cs="Calibri"/>
          <w:kern w:val="1"/>
          <w:sz w:val="28"/>
          <w:szCs w:val="28"/>
          <w:shd w:val="clear" w:color="auto" w:fill="FFFFFF"/>
          <w:lang w:eastAsia="ar-SA"/>
        </w:rPr>
        <w:t xml:space="preserve">- умение понимать информацию, представленную в виде текста, рисунков, схем. </w:t>
      </w:r>
    </w:p>
    <w:p w:rsidR="008A4214" w:rsidRPr="008A4214" w:rsidRDefault="008A4214" w:rsidP="008A4214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Calibri"/>
          <w:i/>
          <w:kern w:val="1"/>
          <w:sz w:val="28"/>
          <w:szCs w:val="28"/>
          <w:lang w:eastAsia="ru-RU"/>
        </w:rPr>
      </w:pPr>
      <w:r w:rsidRPr="008A4214">
        <w:rPr>
          <w:rFonts w:ascii="Times New Roman" w:eastAsia="Times New Roman" w:hAnsi="Times New Roman" w:cs="Calibri"/>
          <w:i/>
          <w:kern w:val="1"/>
          <w:sz w:val="28"/>
          <w:szCs w:val="28"/>
          <w:lang w:eastAsia="ru-RU"/>
        </w:rPr>
        <w:t xml:space="preserve">2 - </w:t>
      </w:r>
      <w:proofErr w:type="gramStart"/>
      <w:r w:rsidRPr="008A4214">
        <w:rPr>
          <w:rFonts w:ascii="Times New Roman" w:eastAsia="Times New Roman" w:hAnsi="Times New Roman" w:cs="Calibri"/>
          <w:i/>
          <w:kern w:val="1"/>
          <w:sz w:val="28"/>
          <w:szCs w:val="28"/>
          <w:lang w:eastAsia="ru-RU"/>
        </w:rPr>
        <w:t>ой</w:t>
      </w:r>
      <w:proofErr w:type="gramEnd"/>
      <w:r w:rsidRPr="008A4214">
        <w:rPr>
          <w:rFonts w:ascii="Times New Roman" w:eastAsia="Times New Roman" w:hAnsi="Times New Roman" w:cs="Calibri"/>
          <w:i/>
          <w:kern w:val="1"/>
          <w:sz w:val="28"/>
          <w:szCs w:val="28"/>
          <w:lang w:eastAsia="ru-RU"/>
        </w:rPr>
        <w:t xml:space="preserve"> год обучения</w:t>
      </w:r>
    </w:p>
    <w:p w:rsidR="008A4214" w:rsidRPr="008A4214" w:rsidRDefault="008A4214" w:rsidP="008A421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kern w:val="1"/>
          <w:sz w:val="28"/>
          <w:szCs w:val="28"/>
          <w:shd w:val="clear" w:color="auto" w:fill="FFFFFF"/>
          <w:lang w:eastAsia="ar-SA"/>
        </w:rPr>
      </w:pPr>
      <w:proofErr w:type="gramStart"/>
      <w:r w:rsidRPr="008A4214">
        <w:rPr>
          <w:rFonts w:ascii="Times New Roman" w:eastAsia="Times New Roman" w:hAnsi="Times New Roman" w:cs="Calibri"/>
          <w:kern w:val="1"/>
          <w:sz w:val="28"/>
          <w:szCs w:val="28"/>
          <w:lang w:eastAsia="ru-RU"/>
        </w:rPr>
        <w:t>.</w:t>
      </w:r>
      <w:r w:rsidRPr="008A4214">
        <w:rPr>
          <w:rFonts w:ascii="Times New Roman" w:eastAsia="Times New Roman" w:hAnsi="Times New Roman" w:cs="Calibri"/>
          <w:kern w:val="1"/>
          <w:sz w:val="28"/>
          <w:szCs w:val="28"/>
          <w:shd w:val="clear" w:color="auto" w:fill="FFFFFF"/>
          <w:lang w:eastAsia="ar-SA"/>
        </w:rPr>
        <w:t xml:space="preserve">- владение понятиями: «игра на уничтожение», лёгкие и тяжёлые фигуры, ладейные, коневые, слоновые, ферзевые, королевские пешки, взятие на проходе, превращение пешки дебют, миттельшпиль, эндшпиль, темп, оппозиция, ключевые поля; </w:t>
      </w:r>
      <w:proofErr w:type="gramEnd"/>
    </w:p>
    <w:p w:rsidR="008A4214" w:rsidRPr="008A4214" w:rsidRDefault="008A4214" w:rsidP="008A421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kern w:val="1"/>
          <w:sz w:val="28"/>
          <w:szCs w:val="28"/>
          <w:shd w:val="clear" w:color="auto" w:fill="FFFFFF"/>
          <w:lang w:eastAsia="ar-SA"/>
        </w:rPr>
      </w:pPr>
      <w:r w:rsidRPr="008A4214">
        <w:rPr>
          <w:rFonts w:ascii="Times New Roman" w:eastAsia="Times New Roman" w:hAnsi="Times New Roman" w:cs="Calibri"/>
          <w:kern w:val="1"/>
          <w:sz w:val="28"/>
          <w:szCs w:val="28"/>
          <w:shd w:val="clear" w:color="auto" w:fill="FFFFFF"/>
          <w:lang w:eastAsia="ar-SA"/>
        </w:rPr>
        <w:t xml:space="preserve">- теоретические знания принципов игры в дебюте; </w:t>
      </w:r>
    </w:p>
    <w:p w:rsidR="008A4214" w:rsidRPr="008A4214" w:rsidRDefault="008A4214" w:rsidP="008A421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kern w:val="1"/>
          <w:sz w:val="28"/>
          <w:szCs w:val="28"/>
          <w:shd w:val="clear" w:color="auto" w:fill="FFFFFF"/>
          <w:lang w:eastAsia="ar-SA"/>
        </w:rPr>
      </w:pPr>
      <w:r w:rsidRPr="008A4214">
        <w:rPr>
          <w:rFonts w:ascii="Times New Roman" w:eastAsia="Times New Roman" w:hAnsi="Times New Roman" w:cs="Calibri"/>
          <w:kern w:val="1"/>
          <w:sz w:val="28"/>
          <w:szCs w:val="28"/>
          <w:shd w:val="clear" w:color="auto" w:fill="FFFFFF"/>
          <w:lang w:eastAsia="ar-SA"/>
        </w:rPr>
        <w:t>- владение основными тактическими приемами;</w:t>
      </w:r>
    </w:p>
    <w:p w:rsidR="008A4214" w:rsidRPr="008A4214" w:rsidRDefault="008A4214" w:rsidP="008A421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kern w:val="1"/>
          <w:sz w:val="28"/>
          <w:szCs w:val="28"/>
          <w:shd w:val="clear" w:color="auto" w:fill="FFFFFF"/>
          <w:lang w:eastAsia="ar-SA"/>
        </w:rPr>
      </w:pPr>
      <w:r w:rsidRPr="008A4214">
        <w:rPr>
          <w:rFonts w:ascii="Times New Roman" w:eastAsia="Times New Roman" w:hAnsi="Times New Roman" w:cs="Calibri"/>
          <w:kern w:val="1"/>
          <w:sz w:val="28"/>
          <w:szCs w:val="28"/>
          <w:shd w:val="clear" w:color="auto" w:fill="FFFFFF"/>
          <w:lang w:eastAsia="ar-SA"/>
        </w:rPr>
        <w:t>- умение грамотно располагать шахматные фигуры в дебюте;</w:t>
      </w:r>
    </w:p>
    <w:p w:rsidR="008A4214" w:rsidRPr="008A4214" w:rsidRDefault="008A4214" w:rsidP="008A421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kern w:val="1"/>
          <w:sz w:val="28"/>
          <w:szCs w:val="28"/>
          <w:shd w:val="clear" w:color="auto" w:fill="FFFFFF"/>
          <w:lang w:eastAsia="ar-SA"/>
        </w:rPr>
      </w:pPr>
      <w:r w:rsidRPr="008A4214">
        <w:rPr>
          <w:rFonts w:ascii="Times New Roman" w:eastAsia="Times New Roman" w:hAnsi="Times New Roman" w:cs="Calibri"/>
          <w:kern w:val="1"/>
          <w:sz w:val="28"/>
          <w:szCs w:val="28"/>
          <w:shd w:val="clear" w:color="auto" w:fill="FFFFFF"/>
          <w:lang w:eastAsia="ar-SA"/>
        </w:rPr>
        <w:t xml:space="preserve">- умение находить несложные тактические удары и проводить комбинации; </w:t>
      </w:r>
    </w:p>
    <w:p w:rsidR="008A4214" w:rsidRPr="008A4214" w:rsidRDefault="008A4214" w:rsidP="008A421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b/>
          <w:i/>
          <w:kern w:val="1"/>
          <w:sz w:val="28"/>
          <w:szCs w:val="28"/>
          <w:lang w:eastAsia="ru-RU"/>
        </w:rPr>
      </w:pPr>
      <w:r w:rsidRPr="008A4214">
        <w:rPr>
          <w:rFonts w:ascii="Times New Roman" w:eastAsia="Times New Roman" w:hAnsi="Times New Roman" w:cs="Calibri"/>
          <w:kern w:val="1"/>
          <w:sz w:val="28"/>
          <w:szCs w:val="28"/>
          <w:shd w:val="clear" w:color="auto" w:fill="FFFFFF"/>
          <w:lang w:eastAsia="ar-SA"/>
        </w:rPr>
        <w:t>- умение точно разыгрывать простейшие окончания</w:t>
      </w:r>
    </w:p>
    <w:p w:rsidR="008A4214" w:rsidRPr="008A4214" w:rsidRDefault="008A4214" w:rsidP="008A42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8A4214" w:rsidRPr="008A4214" w:rsidRDefault="008A4214" w:rsidP="008A421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Calibri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Calibri"/>
          <w:b/>
          <w:kern w:val="1"/>
          <w:sz w:val="28"/>
          <w:szCs w:val="28"/>
          <w:lang w:eastAsia="ar-SA"/>
        </w:rPr>
        <w:t>5</w:t>
      </w:r>
      <w:r w:rsidRPr="008A4214">
        <w:rPr>
          <w:rFonts w:ascii="Times New Roman" w:eastAsia="SimSun" w:hAnsi="Times New Roman" w:cs="Calibri"/>
          <w:b/>
          <w:kern w:val="1"/>
          <w:sz w:val="28"/>
          <w:szCs w:val="28"/>
          <w:lang w:eastAsia="ar-SA"/>
        </w:rPr>
        <w:t xml:space="preserve"> Формы аттестации</w:t>
      </w:r>
    </w:p>
    <w:p w:rsidR="008A4214" w:rsidRPr="008A4214" w:rsidRDefault="008A4214" w:rsidP="008A4214">
      <w:pPr>
        <w:tabs>
          <w:tab w:val="left" w:pos="4326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1"/>
          <w:sz w:val="28"/>
          <w:szCs w:val="28"/>
          <w:lang w:eastAsia="ar-SA"/>
        </w:rPr>
      </w:pPr>
      <w:r w:rsidRPr="008A4214">
        <w:rPr>
          <w:rFonts w:ascii="Times New Roman" w:eastAsia="SimSun" w:hAnsi="Times New Roman" w:cs="Calibri"/>
          <w:b/>
          <w:kern w:val="1"/>
          <w:sz w:val="28"/>
          <w:szCs w:val="28"/>
          <w:lang w:eastAsia="ar-SA"/>
        </w:rPr>
        <w:t>Формы отслеживания и фиксации образовательных результатов</w:t>
      </w:r>
    </w:p>
    <w:p w:rsidR="008A4214" w:rsidRPr="008A4214" w:rsidRDefault="008A4214" w:rsidP="008A421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1"/>
          <w:sz w:val="28"/>
          <w:szCs w:val="28"/>
          <w:lang w:eastAsia="ar-SA"/>
        </w:rPr>
      </w:pPr>
      <w:r w:rsidRPr="008A4214"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>Планируемые результаты, в соответствии с целью программы, отслеживаются и фиксируются в следующих формах</w:t>
      </w:r>
      <w:r w:rsidRPr="008A4214">
        <w:rPr>
          <w:rFonts w:ascii="Times New Roman" w:eastAsia="SimSun" w:hAnsi="Times New Roman" w:cs="Calibri"/>
          <w:i/>
          <w:kern w:val="1"/>
          <w:sz w:val="28"/>
          <w:szCs w:val="28"/>
          <w:lang w:eastAsia="ar-SA"/>
        </w:rPr>
        <w:t>:</w:t>
      </w:r>
    </w:p>
    <w:p w:rsidR="008A4214" w:rsidRPr="008A4214" w:rsidRDefault="008A4214" w:rsidP="008A4214">
      <w:pPr>
        <w:numPr>
          <w:ilvl w:val="0"/>
          <w:numId w:val="1"/>
        </w:numPr>
        <w:suppressAutoHyphens/>
        <w:spacing w:after="0" w:line="240" w:lineRule="auto"/>
        <w:ind w:firstLine="993"/>
        <w:jc w:val="both"/>
        <w:rPr>
          <w:rFonts w:ascii="Times New Roman" w:eastAsia="SimSun" w:hAnsi="Times New Roman" w:cs="Calibri"/>
          <w:kern w:val="1"/>
          <w:sz w:val="28"/>
          <w:szCs w:val="28"/>
          <w:lang w:eastAsia="ar-SA"/>
        </w:rPr>
      </w:pPr>
      <w:r w:rsidRPr="008A4214"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 xml:space="preserve">аналитическая справка, </w:t>
      </w:r>
    </w:p>
    <w:p w:rsidR="008A4214" w:rsidRPr="008A4214" w:rsidRDefault="008A4214" w:rsidP="008A4214">
      <w:pPr>
        <w:numPr>
          <w:ilvl w:val="0"/>
          <w:numId w:val="1"/>
        </w:numPr>
        <w:suppressAutoHyphens/>
        <w:spacing w:after="0" w:line="240" w:lineRule="auto"/>
        <w:ind w:firstLine="993"/>
        <w:jc w:val="both"/>
        <w:rPr>
          <w:rFonts w:ascii="Times New Roman" w:eastAsia="SimSun" w:hAnsi="Times New Roman" w:cs="Calibri"/>
          <w:kern w:val="1"/>
          <w:sz w:val="28"/>
          <w:szCs w:val="28"/>
          <w:lang w:eastAsia="ar-SA"/>
        </w:rPr>
      </w:pPr>
      <w:r w:rsidRPr="008A4214"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 xml:space="preserve">материал анкетирования и тестирования,  </w:t>
      </w:r>
    </w:p>
    <w:p w:rsidR="008A4214" w:rsidRPr="008A4214" w:rsidRDefault="008A4214" w:rsidP="008A4214">
      <w:pPr>
        <w:numPr>
          <w:ilvl w:val="0"/>
          <w:numId w:val="1"/>
        </w:numPr>
        <w:suppressAutoHyphens/>
        <w:spacing w:after="0" w:line="240" w:lineRule="auto"/>
        <w:ind w:hanging="437"/>
        <w:jc w:val="both"/>
        <w:rPr>
          <w:rFonts w:ascii="Times New Roman" w:eastAsia="SimSun" w:hAnsi="Times New Roman" w:cs="Calibri"/>
          <w:kern w:val="1"/>
          <w:sz w:val="28"/>
          <w:szCs w:val="28"/>
          <w:lang w:eastAsia="ar-SA"/>
        </w:rPr>
      </w:pPr>
      <w:r w:rsidRPr="008A4214"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 xml:space="preserve">грамота, </w:t>
      </w:r>
    </w:p>
    <w:p w:rsidR="008A4214" w:rsidRPr="008A4214" w:rsidRDefault="008A4214" w:rsidP="008A4214">
      <w:pPr>
        <w:numPr>
          <w:ilvl w:val="0"/>
          <w:numId w:val="1"/>
        </w:numPr>
        <w:suppressAutoHyphens/>
        <w:spacing w:after="0" w:line="240" w:lineRule="auto"/>
        <w:ind w:hanging="437"/>
        <w:jc w:val="both"/>
        <w:rPr>
          <w:rFonts w:ascii="Times New Roman" w:eastAsia="SimSun" w:hAnsi="Times New Roman" w:cs="Calibri"/>
          <w:kern w:val="1"/>
          <w:sz w:val="28"/>
          <w:szCs w:val="28"/>
          <w:lang w:eastAsia="ar-SA"/>
        </w:rPr>
      </w:pPr>
      <w:r w:rsidRPr="008A4214"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>диплом,</w:t>
      </w:r>
    </w:p>
    <w:p w:rsidR="008A4214" w:rsidRPr="008A4214" w:rsidRDefault="008A4214" w:rsidP="008A4214">
      <w:pPr>
        <w:numPr>
          <w:ilvl w:val="0"/>
          <w:numId w:val="1"/>
        </w:numPr>
        <w:suppressAutoHyphens/>
        <w:spacing w:after="0" w:line="240" w:lineRule="auto"/>
        <w:ind w:hanging="437"/>
        <w:jc w:val="both"/>
        <w:rPr>
          <w:rFonts w:ascii="Times New Roman" w:eastAsia="SimSun" w:hAnsi="Times New Roman" w:cs="Calibri"/>
          <w:kern w:val="1"/>
          <w:sz w:val="28"/>
          <w:szCs w:val="28"/>
          <w:lang w:eastAsia="ar-SA"/>
        </w:rPr>
      </w:pPr>
      <w:r w:rsidRPr="008A4214"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 xml:space="preserve">дневник наблюдений, </w:t>
      </w:r>
    </w:p>
    <w:p w:rsidR="008A4214" w:rsidRPr="008A4214" w:rsidRDefault="008A4214" w:rsidP="008A4214">
      <w:pPr>
        <w:numPr>
          <w:ilvl w:val="0"/>
          <w:numId w:val="1"/>
        </w:numPr>
        <w:suppressAutoHyphens/>
        <w:spacing w:after="0" w:line="240" w:lineRule="auto"/>
        <w:ind w:hanging="437"/>
        <w:jc w:val="both"/>
        <w:rPr>
          <w:rFonts w:ascii="Times New Roman" w:eastAsia="SimSun" w:hAnsi="Times New Roman" w:cs="Calibri"/>
          <w:kern w:val="1"/>
          <w:sz w:val="28"/>
          <w:szCs w:val="28"/>
          <w:lang w:eastAsia="ar-SA"/>
        </w:rPr>
      </w:pPr>
      <w:r w:rsidRPr="008A4214"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>журнал посещаемости.</w:t>
      </w:r>
    </w:p>
    <w:p w:rsidR="008A4214" w:rsidRPr="008A4214" w:rsidRDefault="008A4214" w:rsidP="008A4214">
      <w:pPr>
        <w:suppressAutoHyphens/>
        <w:spacing w:after="0" w:line="240" w:lineRule="auto"/>
        <w:ind w:firstLine="709"/>
        <w:jc w:val="both"/>
        <w:rPr>
          <w:rFonts w:ascii="Calibri" w:eastAsia="SimSun" w:hAnsi="Calibri" w:cs="Calibri"/>
          <w:b/>
          <w:bCs/>
          <w:kern w:val="1"/>
          <w:sz w:val="23"/>
          <w:szCs w:val="23"/>
          <w:lang w:eastAsia="ar-SA"/>
        </w:rPr>
      </w:pPr>
      <w:r w:rsidRPr="008A4214">
        <w:rPr>
          <w:rFonts w:ascii="Times New Roman" w:eastAsia="SimSun" w:hAnsi="Times New Roman" w:cs="Calibri"/>
          <w:b/>
          <w:kern w:val="1"/>
          <w:sz w:val="28"/>
          <w:szCs w:val="28"/>
          <w:lang w:eastAsia="ar-SA"/>
        </w:rPr>
        <w:t>Формы предъявления и демонстрации образовательных результатов</w:t>
      </w:r>
      <w:r w:rsidRPr="008A4214">
        <w:rPr>
          <w:rFonts w:ascii="Calibri" w:eastAsia="SimSun" w:hAnsi="Calibri" w:cs="Calibri"/>
          <w:b/>
          <w:bCs/>
          <w:kern w:val="1"/>
          <w:sz w:val="23"/>
          <w:szCs w:val="23"/>
          <w:lang w:eastAsia="ar-SA"/>
        </w:rPr>
        <w:t xml:space="preserve"> </w:t>
      </w:r>
    </w:p>
    <w:p w:rsidR="008A4214" w:rsidRPr="008A4214" w:rsidRDefault="008A4214" w:rsidP="008A421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1"/>
          <w:sz w:val="28"/>
          <w:szCs w:val="28"/>
          <w:lang w:eastAsia="ar-SA"/>
        </w:rPr>
      </w:pPr>
      <w:r w:rsidRPr="008A4214"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>Образовательные результаты, в соответствии с целью программы, демонстрируются в таких формах как</w:t>
      </w:r>
      <w:r w:rsidRPr="008A4214">
        <w:rPr>
          <w:rFonts w:ascii="Times New Roman" w:eastAsia="SimSun" w:hAnsi="Times New Roman" w:cs="Calibri"/>
          <w:i/>
          <w:kern w:val="1"/>
          <w:sz w:val="28"/>
          <w:szCs w:val="28"/>
          <w:lang w:eastAsia="ar-SA"/>
        </w:rPr>
        <w:t>:</w:t>
      </w:r>
    </w:p>
    <w:p w:rsidR="008A4214" w:rsidRPr="008A4214" w:rsidRDefault="008A4214" w:rsidP="008A4214">
      <w:pPr>
        <w:numPr>
          <w:ilvl w:val="0"/>
          <w:numId w:val="2"/>
        </w:numPr>
        <w:suppressAutoHyphens/>
        <w:spacing w:after="0" w:line="240" w:lineRule="auto"/>
        <w:ind w:firstLine="1134"/>
        <w:jc w:val="both"/>
        <w:rPr>
          <w:rFonts w:ascii="Times New Roman" w:eastAsia="SimSun" w:hAnsi="Times New Roman" w:cs="Calibri"/>
          <w:kern w:val="1"/>
          <w:sz w:val="28"/>
          <w:szCs w:val="28"/>
          <w:lang w:eastAsia="ar-SA"/>
        </w:rPr>
      </w:pPr>
      <w:r w:rsidRPr="008A4214"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 xml:space="preserve">открытое занятие, </w:t>
      </w:r>
    </w:p>
    <w:p w:rsidR="008A4214" w:rsidRPr="008A4214" w:rsidRDefault="008A4214" w:rsidP="008A4214">
      <w:pPr>
        <w:numPr>
          <w:ilvl w:val="0"/>
          <w:numId w:val="2"/>
        </w:numPr>
        <w:suppressAutoHyphens/>
        <w:spacing w:after="0" w:line="240" w:lineRule="auto"/>
        <w:ind w:firstLine="1134"/>
        <w:jc w:val="both"/>
        <w:rPr>
          <w:rFonts w:ascii="Times New Roman" w:eastAsia="SimSun" w:hAnsi="Times New Roman" w:cs="Calibri"/>
          <w:kern w:val="1"/>
          <w:sz w:val="28"/>
          <w:szCs w:val="28"/>
          <w:lang w:eastAsia="ar-SA"/>
        </w:rPr>
      </w:pPr>
      <w:r w:rsidRPr="008A4214"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 xml:space="preserve">шахматный турнир. </w:t>
      </w:r>
    </w:p>
    <w:p w:rsidR="008A4214" w:rsidRPr="008A4214" w:rsidRDefault="008A4214" w:rsidP="008A4214">
      <w:pPr>
        <w:suppressAutoHyphens/>
        <w:spacing w:after="0" w:line="360" w:lineRule="auto"/>
        <w:jc w:val="both"/>
        <w:rPr>
          <w:rFonts w:ascii="Times New Roman" w:eastAsia="SimSun" w:hAnsi="Times New Roman" w:cs="Calibri"/>
          <w:b/>
          <w:kern w:val="1"/>
          <w:sz w:val="28"/>
          <w:szCs w:val="28"/>
          <w:lang w:eastAsia="ar-SA"/>
        </w:rPr>
      </w:pPr>
    </w:p>
    <w:p w:rsidR="008A4214" w:rsidRPr="008A4214" w:rsidRDefault="008A4214" w:rsidP="008A421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8A4214" w:rsidRPr="008A4214" w:rsidSect="008A4214">
          <w:footerReference w:type="even" r:id="rId7"/>
          <w:footerReference w:type="default" r:id="rId8"/>
          <w:pgSz w:w="11906" w:h="16838"/>
          <w:pgMar w:top="1701" w:right="566" w:bottom="851" w:left="1701" w:header="720" w:footer="709" w:gutter="0"/>
          <w:cols w:space="720"/>
          <w:docGrid w:linePitch="360" w:charSpace="-2049"/>
        </w:sectPr>
      </w:pPr>
    </w:p>
    <w:p w:rsidR="008A4214" w:rsidRPr="008A4214" w:rsidRDefault="008A4214" w:rsidP="008A4214">
      <w:pPr>
        <w:suppressAutoHyphens/>
        <w:spacing w:after="0" w:line="360" w:lineRule="auto"/>
        <w:ind w:firstLine="567"/>
        <w:jc w:val="both"/>
        <w:rPr>
          <w:rFonts w:ascii="Times New Roman" w:eastAsia="SimSun" w:hAnsi="Times New Roman" w:cs="Calibri"/>
          <w:i/>
          <w:kern w:val="1"/>
          <w:sz w:val="28"/>
          <w:szCs w:val="28"/>
          <w:lang w:eastAsia="ar-SA"/>
        </w:rPr>
      </w:pPr>
      <w:r w:rsidRPr="008A4214">
        <w:rPr>
          <w:rFonts w:ascii="Times New Roman" w:eastAsia="SimSun" w:hAnsi="Times New Roman" w:cs="Calibri"/>
          <w:b/>
          <w:kern w:val="1"/>
          <w:sz w:val="28"/>
          <w:szCs w:val="28"/>
          <w:lang w:eastAsia="ar-SA"/>
        </w:rPr>
        <w:lastRenderedPageBreak/>
        <w:t xml:space="preserve">6 Список литературы </w:t>
      </w:r>
    </w:p>
    <w:p w:rsidR="008A4214" w:rsidRPr="008A4214" w:rsidRDefault="008A4214" w:rsidP="008A4214">
      <w:pPr>
        <w:suppressAutoHyphens/>
        <w:spacing w:after="0" w:line="360" w:lineRule="auto"/>
        <w:ind w:firstLine="567"/>
        <w:jc w:val="both"/>
        <w:rPr>
          <w:rFonts w:ascii="Times New Roman" w:eastAsia="SimSun" w:hAnsi="Times New Roman" w:cs="Calibri"/>
          <w:b/>
          <w:kern w:val="1"/>
          <w:sz w:val="28"/>
          <w:szCs w:val="28"/>
          <w:lang w:eastAsia="ar-SA"/>
        </w:rPr>
      </w:pPr>
      <w:r w:rsidRPr="008A4214">
        <w:rPr>
          <w:rFonts w:ascii="Times New Roman" w:eastAsia="SimSun" w:hAnsi="Times New Roman" w:cs="Calibri"/>
          <w:b/>
          <w:kern w:val="1"/>
          <w:sz w:val="28"/>
          <w:szCs w:val="28"/>
          <w:lang w:eastAsia="ar-SA"/>
        </w:rPr>
        <w:t>Основная и дополнительная</w:t>
      </w:r>
    </w:p>
    <w:p w:rsidR="008A4214" w:rsidRPr="008A4214" w:rsidRDefault="008A4214" w:rsidP="008A4214">
      <w:pPr>
        <w:suppressAutoHyphens/>
        <w:spacing w:after="0" w:line="360" w:lineRule="auto"/>
        <w:ind w:firstLine="567"/>
        <w:jc w:val="both"/>
        <w:rPr>
          <w:rFonts w:ascii="Times New Roman" w:eastAsia="SimSun" w:hAnsi="Times New Roman" w:cs="Calibri"/>
          <w:b/>
          <w:kern w:val="1"/>
          <w:sz w:val="28"/>
          <w:szCs w:val="28"/>
          <w:lang w:eastAsia="ar-SA"/>
        </w:rPr>
      </w:pPr>
      <w:r w:rsidRPr="008A4214">
        <w:rPr>
          <w:rFonts w:ascii="Times New Roman" w:eastAsia="SimSun" w:hAnsi="Times New Roman" w:cs="Calibri"/>
          <w:b/>
          <w:kern w:val="1"/>
          <w:sz w:val="28"/>
          <w:szCs w:val="28"/>
          <w:lang w:eastAsia="ar-SA"/>
        </w:rPr>
        <w:t>Основная литература:</w:t>
      </w:r>
    </w:p>
    <w:p w:rsidR="008A4214" w:rsidRPr="008A4214" w:rsidRDefault="008A4214" w:rsidP="008A4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A42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Pr="008A42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42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Авербах Ю., Бейлин М. Шахматный самоучитель. М., </w:t>
      </w:r>
      <w:proofErr w:type="spellStart"/>
      <w:r w:rsidRPr="008A42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Астрель</w:t>
      </w:r>
      <w:proofErr w:type="spellEnd"/>
      <w:r w:rsidRPr="008A42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2011.</w:t>
      </w:r>
    </w:p>
    <w:p w:rsidR="008A4214" w:rsidRPr="008A4214" w:rsidRDefault="008A4214" w:rsidP="008A4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A42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Pr="008A42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A42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Бондаревский</w:t>
      </w:r>
      <w:proofErr w:type="spellEnd"/>
      <w:r w:rsidRPr="008A42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И. Учитесь играть в шахматы. М., </w:t>
      </w:r>
      <w:proofErr w:type="spellStart"/>
      <w:r w:rsidRPr="008A42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ФиС</w:t>
      </w:r>
      <w:proofErr w:type="spellEnd"/>
      <w:r w:rsidRPr="008A42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2009.</w:t>
      </w:r>
    </w:p>
    <w:p w:rsidR="008A4214" w:rsidRPr="008A4214" w:rsidRDefault="008A4214" w:rsidP="008A4214">
      <w:pPr>
        <w:widowControl w:val="0"/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</w:pPr>
      <w:r w:rsidRPr="008A4214">
        <w:rPr>
          <w:rFonts w:ascii="Times New Roman" w:eastAsia="Times New Roman" w:hAnsi="Times New Roman" w:cs="Calibri"/>
          <w:kern w:val="1"/>
          <w:sz w:val="28"/>
          <w:szCs w:val="28"/>
          <w:shd w:val="clear" w:color="auto" w:fill="FFFFFF"/>
          <w:lang w:eastAsia="ar-SA"/>
        </w:rPr>
        <w:t>3.</w:t>
      </w:r>
      <w:r w:rsidRPr="008A4214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> </w:t>
      </w:r>
      <w:proofErr w:type="gramStart"/>
      <w:r w:rsidRPr="008A4214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>Весела</w:t>
      </w:r>
      <w:proofErr w:type="gramEnd"/>
      <w:r w:rsidRPr="008A4214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 xml:space="preserve"> И. Шахматный букварь. - М.: Просвещение, 2013.</w:t>
      </w:r>
    </w:p>
    <w:p w:rsidR="008A4214" w:rsidRPr="008A4214" w:rsidRDefault="008A4214" w:rsidP="008A4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A42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</w:t>
      </w:r>
      <w:r w:rsidRPr="008A42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42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Капабланка Х.Р. Учебник шахматной игры. М., </w:t>
      </w:r>
      <w:proofErr w:type="spellStart"/>
      <w:r w:rsidRPr="008A42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ФиС</w:t>
      </w:r>
      <w:proofErr w:type="spellEnd"/>
      <w:r w:rsidRPr="008A42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2013.</w:t>
      </w:r>
    </w:p>
    <w:p w:rsidR="008A4214" w:rsidRPr="008A4214" w:rsidRDefault="008A4214" w:rsidP="008A4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A42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</w:t>
      </w:r>
      <w:r w:rsidRPr="008A42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A42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Костьев</w:t>
      </w:r>
      <w:proofErr w:type="spellEnd"/>
      <w:r w:rsidRPr="008A42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 Уроки шахмат. М., </w:t>
      </w:r>
      <w:proofErr w:type="spellStart"/>
      <w:r w:rsidRPr="008A42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ФиС</w:t>
      </w:r>
      <w:proofErr w:type="spellEnd"/>
      <w:r w:rsidRPr="008A42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2014.</w:t>
      </w:r>
    </w:p>
    <w:p w:rsidR="008A4214" w:rsidRPr="008A4214" w:rsidRDefault="008A4214" w:rsidP="008A4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2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 </w:t>
      </w:r>
      <w:proofErr w:type="spellStart"/>
      <w:r w:rsidRPr="008A42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Сухин</w:t>
      </w:r>
      <w:proofErr w:type="spellEnd"/>
      <w:r w:rsidRPr="008A42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И. Необыкновенные шахматные приключения.</w:t>
      </w:r>
      <w:r w:rsidRPr="008A421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М.: Просвещение, 2011.</w:t>
      </w:r>
    </w:p>
    <w:p w:rsidR="008A4214" w:rsidRPr="008A4214" w:rsidRDefault="008A4214" w:rsidP="008A4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A42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7. </w:t>
      </w:r>
      <w:proofErr w:type="spellStart"/>
      <w:r w:rsidRPr="008A42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Сухин</w:t>
      </w:r>
      <w:proofErr w:type="spellEnd"/>
      <w:r w:rsidRPr="008A42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И. Приключения в Шахматной стране. – М.: Педагогика, 2011.</w:t>
      </w:r>
    </w:p>
    <w:p w:rsidR="008A4214" w:rsidRPr="008A4214" w:rsidRDefault="008A4214" w:rsidP="008A4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A42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8. </w:t>
      </w:r>
      <w:proofErr w:type="spellStart"/>
      <w:r w:rsidRPr="008A42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Сухин</w:t>
      </w:r>
      <w:proofErr w:type="spellEnd"/>
      <w:r w:rsidRPr="008A42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И. Удивительные приключения в Шахматной стране. – М.: </w:t>
      </w:r>
      <w:proofErr w:type="spellStart"/>
      <w:r w:rsidRPr="008A42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Поматур</w:t>
      </w:r>
      <w:proofErr w:type="spellEnd"/>
      <w:r w:rsidRPr="008A42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2009. </w:t>
      </w:r>
    </w:p>
    <w:p w:rsidR="008A4214" w:rsidRPr="008A4214" w:rsidRDefault="008A4214" w:rsidP="008A4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A42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10. </w:t>
      </w:r>
      <w:proofErr w:type="spellStart"/>
      <w:r w:rsidRPr="008A42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Сухин</w:t>
      </w:r>
      <w:proofErr w:type="spellEnd"/>
      <w:r w:rsidRPr="008A42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И. Шахматы для самых маленьких. – М.: </w:t>
      </w:r>
      <w:proofErr w:type="spellStart"/>
      <w:r w:rsidRPr="008A42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Астрель</w:t>
      </w:r>
      <w:proofErr w:type="spellEnd"/>
      <w:r w:rsidRPr="008A42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АСТ, 2010.</w:t>
      </w:r>
    </w:p>
    <w:p w:rsidR="008A4214" w:rsidRPr="008A4214" w:rsidRDefault="008A4214" w:rsidP="008A4214">
      <w:pPr>
        <w:widowControl w:val="0"/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kern w:val="1"/>
          <w:sz w:val="28"/>
          <w:szCs w:val="28"/>
          <w:shd w:val="clear" w:color="auto" w:fill="FFFFFF"/>
          <w:lang w:eastAsia="ar-SA"/>
        </w:rPr>
      </w:pPr>
      <w:r w:rsidRPr="008A4214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11. </w:t>
      </w:r>
      <w:proofErr w:type="spellStart"/>
      <w:r w:rsidRPr="008A4214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ar-SA"/>
        </w:rPr>
        <w:t>Сухин</w:t>
      </w:r>
      <w:proofErr w:type="spellEnd"/>
      <w:r w:rsidRPr="008A4214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И. Шахматы, первый год, или Учусь и учу: Пособие для учителя – Обнинск: Духовное возрождение, 2011.</w:t>
      </w:r>
      <w:r w:rsidRPr="008A4214">
        <w:rPr>
          <w:rFonts w:ascii="Times New Roman" w:eastAsia="Times New Roman" w:hAnsi="Times New Roman" w:cs="Calibri"/>
          <w:kern w:val="1"/>
          <w:sz w:val="28"/>
          <w:szCs w:val="28"/>
          <w:shd w:val="clear" w:color="auto" w:fill="FFFFFF"/>
          <w:lang w:eastAsia="ar-SA"/>
        </w:rPr>
        <w:t xml:space="preserve"> </w:t>
      </w:r>
    </w:p>
    <w:p w:rsidR="008A4214" w:rsidRPr="008A4214" w:rsidRDefault="008A4214" w:rsidP="008A4214">
      <w:pPr>
        <w:widowControl w:val="0"/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kern w:val="1"/>
          <w:sz w:val="28"/>
          <w:szCs w:val="28"/>
          <w:shd w:val="clear" w:color="auto" w:fill="FFFFFF"/>
          <w:lang w:eastAsia="ar-SA"/>
        </w:rPr>
      </w:pPr>
    </w:p>
    <w:p w:rsidR="008A4214" w:rsidRPr="008A4214" w:rsidRDefault="008A4214" w:rsidP="008A4214">
      <w:pPr>
        <w:suppressAutoHyphens/>
        <w:spacing w:after="0" w:line="360" w:lineRule="auto"/>
        <w:ind w:firstLine="567"/>
        <w:jc w:val="both"/>
        <w:rPr>
          <w:rFonts w:ascii="Times New Roman" w:eastAsia="SimSun" w:hAnsi="Times New Roman" w:cs="Calibri"/>
          <w:b/>
          <w:kern w:val="1"/>
          <w:sz w:val="28"/>
          <w:szCs w:val="28"/>
          <w:lang w:eastAsia="ar-SA"/>
        </w:rPr>
      </w:pPr>
      <w:r w:rsidRPr="008A4214">
        <w:rPr>
          <w:rFonts w:ascii="Times New Roman" w:eastAsia="SimSun" w:hAnsi="Times New Roman" w:cs="Calibri"/>
          <w:b/>
          <w:kern w:val="1"/>
          <w:sz w:val="28"/>
          <w:szCs w:val="28"/>
          <w:lang w:eastAsia="ar-SA"/>
        </w:rPr>
        <w:t>Дополнительная литература:</w:t>
      </w:r>
    </w:p>
    <w:p w:rsidR="008A4214" w:rsidRPr="008A4214" w:rsidRDefault="008A4214" w:rsidP="008A4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A42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Pr="008A42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42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Бронштейн Д., Самоучитель шахматной игры. </w:t>
      </w:r>
      <w:proofErr w:type="spellStart"/>
      <w:r w:rsidRPr="008A42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ФиС</w:t>
      </w:r>
      <w:proofErr w:type="spellEnd"/>
      <w:r w:rsidRPr="008A42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2012.</w:t>
      </w:r>
    </w:p>
    <w:p w:rsidR="008A4214" w:rsidRPr="008A4214" w:rsidRDefault="008A4214" w:rsidP="008A4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A421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2</w:t>
      </w:r>
      <w:r w:rsidRPr="008A42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.</w:t>
      </w:r>
      <w:r w:rsidRPr="008A42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proofErr w:type="spellStart"/>
      <w:r w:rsidRPr="008A42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Костьев</w:t>
      </w:r>
      <w:proofErr w:type="spellEnd"/>
      <w:r w:rsidRPr="008A42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А., Учителю о шахматах. М., Просвещение. 2009.</w:t>
      </w:r>
    </w:p>
    <w:p w:rsidR="008A4214" w:rsidRPr="008A4214" w:rsidRDefault="008A4214" w:rsidP="008A4214">
      <w:pPr>
        <w:widowControl w:val="0"/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</w:pPr>
      <w:r w:rsidRPr="008A4214">
        <w:rPr>
          <w:rFonts w:ascii="Times New Roman" w:eastAsia="Times New Roman" w:hAnsi="Times New Roman" w:cs="Calibri"/>
          <w:kern w:val="1"/>
          <w:sz w:val="28"/>
          <w:szCs w:val="28"/>
          <w:shd w:val="clear" w:color="auto" w:fill="FFFFFF"/>
          <w:lang w:eastAsia="ar-SA"/>
        </w:rPr>
        <w:t xml:space="preserve">3. </w:t>
      </w:r>
      <w:proofErr w:type="spellStart"/>
      <w:r w:rsidRPr="008A4214">
        <w:rPr>
          <w:rFonts w:ascii="Times New Roman" w:eastAsia="Times New Roman" w:hAnsi="Times New Roman" w:cs="Calibri"/>
          <w:kern w:val="1"/>
          <w:sz w:val="28"/>
          <w:szCs w:val="28"/>
          <w:shd w:val="clear" w:color="auto" w:fill="FFFFFF"/>
          <w:lang w:eastAsia="ar-SA"/>
        </w:rPr>
        <w:t>Сухин</w:t>
      </w:r>
      <w:proofErr w:type="spellEnd"/>
      <w:r w:rsidRPr="008A4214">
        <w:rPr>
          <w:rFonts w:ascii="Times New Roman" w:eastAsia="Times New Roman" w:hAnsi="Times New Roman" w:cs="Calibri"/>
          <w:kern w:val="1"/>
          <w:sz w:val="28"/>
          <w:szCs w:val="28"/>
          <w:shd w:val="clear" w:color="auto" w:fill="FFFFFF"/>
          <w:lang w:eastAsia="ar-SA"/>
        </w:rPr>
        <w:t xml:space="preserve"> И. Волшебные фигуры, или Шахматы для детей 2–5 лет. – М.: Новая школа, 2014.</w:t>
      </w:r>
      <w:r w:rsidRPr="008A4214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> </w:t>
      </w:r>
    </w:p>
    <w:p w:rsidR="008A4214" w:rsidRPr="008A4214" w:rsidRDefault="008A4214" w:rsidP="008A4214">
      <w:pPr>
        <w:widowControl w:val="0"/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kern w:val="1"/>
          <w:sz w:val="28"/>
          <w:szCs w:val="28"/>
          <w:shd w:val="clear" w:color="auto" w:fill="FFFFFF"/>
          <w:lang w:eastAsia="ar-SA"/>
        </w:rPr>
      </w:pPr>
      <w:r w:rsidRPr="008A4214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 xml:space="preserve">4. </w:t>
      </w:r>
      <w:proofErr w:type="spellStart"/>
      <w:r w:rsidRPr="008A4214">
        <w:rPr>
          <w:rFonts w:ascii="Times New Roman" w:eastAsia="Times New Roman" w:hAnsi="Times New Roman" w:cs="Calibri"/>
          <w:kern w:val="1"/>
          <w:sz w:val="28"/>
          <w:szCs w:val="28"/>
          <w:shd w:val="clear" w:color="auto" w:fill="FFFFFF"/>
          <w:lang w:eastAsia="ar-SA"/>
        </w:rPr>
        <w:t>Сухин</w:t>
      </w:r>
      <w:proofErr w:type="spellEnd"/>
      <w:r w:rsidRPr="008A4214">
        <w:rPr>
          <w:rFonts w:ascii="Times New Roman" w:eastAsia="Times New Roman" w:hAnsi="Times New Roman" w:cs="Calibri"/>
          <w:kern w:val="1"/>
          <w:sz w:val="28"/>
          <w:szCs w:val="28"/>
          <w:shd w:val="clear" w:color="auto" w:fill="FFFFFF"/>
          <w:lang w:eastAsia="ar-SA"/>
        </w:rPr>
        <w:t xml:space="preserve"> И. Волшебный шахматный мешочек. – Испания: Издательский центр </w:t>
      </w:r>
      <w:proofErr w:type="spellStart"/>
      <w:r w:rsidRPr="008A4214">
        <w:rPr>
          <w:rFonts w:ascii="Times New Roman" w:eastAsia="Times New Roman" w:hAnsi="Times New Roman" w:cs="Calibri"/>
          <w:kern w:val="1"/>
          <w:sz w:val="28"/>
          <w:szCs w:val="28"/>
          <w:shd w:val="clear" w:color="auto" w:fill="FFFFFF"/>
          <w:lang w:eastAsia="ar-SA"/>
        </w:rPr>
        <w:t>Маркота</w:t>
      </w:r>
      <w:proofErr w:type="spellEnd"/>
      <w:r w:rsidRPr="008A4214">
        <w:rPr>
          <w:rFonts w:ascii="Times New Roman" w:eastAsia="Times New Roman" w:hAnsi="Times New Roman" w:cs="Calibri"/>
          <w:kern w:val="1"/>
          <w:sz w:val="28"/>
          <w:szCs w:val="28"/>
          <w:shd w:val="clear" w:color="auto" w:fill="FFFFFF"/>
          <w:lang w:eastAsia="ar-SA"/>
        </w:rPr>
        <w:t>. Международная шахматная Академия Г. Каспарова, 2012.</w:t>
      </w:r>
    </w:p>
    <w:p w:rsidR="008A4214" w:rsidRPr="008A4214" w:rsidRDefault="008A4214" w:rsidP="008A4214">
      <w:pPr>
        <w:widowControl w:val="0"/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Calibri"/>
          <w:kern w:val="1"/>
          <w:sz w:val="28"/>
          <w:szCs w:val="28"/>
          <w:shd w:val="clear" w:color="auto" w:fill="FFFFFF"/>
          <w:lang w:eastAsia="ar-SA"/>
        </w:rPr>
      </w:pPr>
      <w:r w:rsidRPr="008A4214">
        <w:rPr>
          <w:rFonts w:ascii="Times New Roman" w:eastAsia="SimSun" w:hAnsi="Times New Roman" w:cs="Calibri"/>
          <w:kern w:val="1"/>
          <w:sz w:val="28"/>
          <w:szCs w:val="28"/>
          <w:shd w:val="clear" w:color="auto" w:fill="FFFFFF"/>
          <w:lang w:eastAsia="ar-SA"/>
        </w:rPr>
        <w:t xml:space="preserve">5. </w:t>
      </w:r>
      <w:proofErr w:type="spellStart"/>
      <w:r w:rsidRPr="008A4214">
        <w:rPr>
          <w:rFonts w:ascii="Times New Roman" w:eastAsia="SimSun" w:hAnsi="Times New Roman" w:cs="Calibri"/>
          <w:kern w:val="1"/>
          <w:sz w:val="28"/>
          <w:szCs w:val="28"/>
          <w:shd w:val="clear" w:color="auto" w:fill="FFFFFF"/>
          <w:lang w:eastAsia="ar-SA"/>
        </w:rPr>
        <w:t>Сухин</w:t>
      </w:r>
      <w:proofErr w:type="spellEnd"/>
      <w:r w:rsidRPr="008A4214">
        <w:rPr>
          <w:rFonts w:ascii="Times New Roman" w:eastAsia="SimSun" w:hAnsi="Times New Roman" w:cs="Calibri"/>
          <w:kern w:val="1"/>
          <w:sz w:val="28"/>
          <w:szCs w:val="28"/>
          <w:shd w:val="clear" w:color="auto" w:fill="FFFFFF"/>
          <w:lang w:eastAsia="ar-SA"/>
        </w:rPr>
        <w:t xml:space="preserve"> И. Шахматы, первый год, или Там клетки черно-белые чудес и тайн полны: Учебник для 1 класса четырёхлетней и трёхлетней начальной школы. – Обнинск: Духовное возрождение, 2010.</w:t>
      </w:r>
    </w:p>
    <w:p w:rsidR="008A4214" w:rsidRPr="008A4214" w:rsidRDefault="008A4214" w:rsidP="008A4214">
      <w:pPr>
        <w:widowControl w:val="0"/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Calibri"/>
          <w:kern w:val="1"/>
          <w:sz w:val="28"/>
          <w:szCs w:val="28"/>
          <w:shd w:val="clear" w:color="auto" w:fill="FFFFFF"/>
          <w:lang w:eastAsia="ar-SA"/>
        </w:rPr>
      </w:pPr>
      <w:r w:rsidRPr="008A4214">
        <w:rPr>
          <w:rFonts w:ascii="Times New Roman" w:eastAsia="SimSun" w:hAnsi="Times New Roman" w:cs="Calibri"/>
          <w:kern w:val="1"/>
          <w:sz w:val="28"/>
          <w:szCs w:val="28"/>
          <w:shd w:val="clear" w:color="auto" w:fill="FFFFFF"/>
          <w:lang w:eastAsia="ar-SA"/>
        </w:rPr>
        <w:t>6. Шахматы. Энциклопедический словарь. - М.: ГЦО - ЛИФК, 2011.</w:t>
      </w:r>
    </w:p>
    <w:p w:rsidR="008A4214" w:rsidRDefault="008A4214" w:rsidP="008A4214">
      <w:pPr>
        <w:widowControl w:val="0"/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Calibri"/>
          <w:b/>
          <w:color w:val="000000"/>
          <w:kern w:val="1"/>
          <w:sz w:val="28"/>
          <w:szCs w:val="28"/>
          <w:lang w:eastAsia="ar-SA"/>
        </w:rPr>
      </w:pPr>
      <w:r w:rsidRPr="008A4214">
        <w:rPr>
          <w:rFonts w:ascii="Times New Roman" w:eastAsia="SimSun" w:hAnsi="Times New Roman" w:cs="Calibri"/>
          <w:kern w:val="1"/>
          <w:sz w:val="28"/>
          <w:szCs w:val="28"/>
          <w:shd w:val="clear" w:color="auto" w:fill="FFFFFF"/>
          <w:lang w:eastAsia="ar-SA"/>
        </w:rPr>
        <w:t xml:space="preserve">7. </w:t>
      </w:r>
      <w:proofErr w:type="spellStart"/>
      <w:r w:rsidRPr="008A4214">
        <w:rPr>
          <w:rFonts w:ascii="Times New Roman" w:eastAsia="SimSun" w:hAnsi="Times New Roman" w:cs="Calibri"/>
          <w:kern w:val="1"/>
          <w:sz w:val="28"/>
          <w:szCs w:val="28"/>
          <w:shd w:val="clear" w:color="auto" w:fill="FFFFFF"/>
          <w:lang w:eastAsia="ar-SA"/>
        </w:rPr>
        <w:t>Юдович</w:t>
      </w:r>
      <w:proofErr w:type="spellEnd"/>
      <w:r w:rsidRPr="008A4214">
        <w:rPr>
          <w:rFonts w:ascii="Times New Roman" w:eastAsia="SimSun" w:hAnsi="Times New Roman" w:cs="Calibri"/>
          <w:kern w:val="1"/>
          <w:sz w:val="28"/>
          <w:szCs w:val="28"/>
          <w:shd w:val="clear" w:color="auto" w:fill="FFFFFF"/>
          <w:lang w:eastAsia="ar-SA"/>
        </w:rPr>
        <w:t xml:space="preserve"> М. Занимательные шахматы. М., </w:t>
      </w:r>
      <w:proofErr w:type="spellStart"/>
      <w:r w:rsidRPr="008A4214">
        <w:rPr>
          <w:rFonts w:ascii="Times New Roman" w:eastAsia="SimSun" w:hAnsi="Times New Roman" w:cs="Calibri"/>
          <w:kern w:val="1"/>
          <w:sz w:val="28"/>
          <w:szCs w:val="28"/>
          <w:shd w:val="clear" w:color="auto" w:fill="FFFFFF"/>
          <w:lang w:eastAsia="ar-SA"/>
        </w:rPr>
        <w:t>ФиС</w:t>
      </w:r>
      <w:proofErr w:type="spellEnd"/>
      <w:r w:rsidRPr="008A4214">
        <w:rPr>
          <w:rFonts w:ascii="Times New Roman" w:eastAsia="SimSun" w:hAnsi="Times New Roman" w:cs="Calibri"/>
          <w:kern w:val="1"/>
          <w:sz w:val="28"/>
          <w:szCs w:val="28"/>
          <w:shd w:val="clear" w:color="auto" w:fill="FFFFFF"/>
          <w:lang w:eastAsia="ar-SA"/>
        </w:rPr>
        <w:t>, 2010.</w:t>
      </w:r>
    </w:p>
    <w:p w:rsidR="007F1C0F" w:rsidRDefault="007F1C0F"/>
    <w:sectPr w:rsidR="007F1C0F" w:rsidSect="008A4214">
      <w:pgSz w:w="11906" w:h="16838"/>
      <w:pgMar w:top="1134" w:right="566" w:bottom="1134" w:left="1701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892" w:rsidRDefault="008A4214">
    <w:pPr>
      <w:pStyle w:val="a9"/>
      <w:ind w:right="360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892" w:rsidRDefault="008A4214">
    <w:pPr>
      <w:pStyle w:val="a9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A51892" w:rsidRDefault="008A4214">
    <w:pPr>
      <w:pStyle w:val="a9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2">
    <w:nsid w:val="18BD3D81"/>
    <w:multiLevelType w:val="hybridMultilevel"/>
    <w:tmpl w:val="41D28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BC0A17"/>
    <w:multiLevelType w:val="hybridMultilevel"/>
    <w:tmpl w:val="43ACA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14"/>
    <w:rsid w:val="007F1C0F"/>
    <w:rsid w:val="008A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214"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A4214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A4214"/>
  </w:style>
  <w:style w:type="character" w:customStyle="1" w:styleId="10">
    <w:name w:val="Основной шрифт абзаца1"/>
    <w:rsid w:val="008A4214"/>
  </w:style>
  <w:style w:type="character" w:customStyle="1" w:styleId="a3">
    <w:name w:val="Нижний колонтитул Знак"/>
    <w:rsid w:val="008A4214"/>
    <w:rPr>
      <w:rFonts w:ascii="Calibri" w:eastAsia="Calibri" w:hAnsi="Calibri" w:cs="Times New Roman"/>
    </w:rPr>
  </w:style>
  <w:style w:type="character" w:styleId="a4">
    <w:name w:val="Hyperlink"/>
    <w:rsid w:val="008A4214"/>
    <w:rPr>
      <w:color w:val="0000FF"/>
      <w:u w:val="single"/>
    </w:rPr>
  </w:style>
  <w:style w:type="character" w:customStyle="1" w:styleId="11">
    <w:name w:val="Номер страницы1"/>
    <w:basedOn w:val="10"/>
    <w:rsid w:val="008A4214"/>
  </w:style>
  <w:style w:type="character" w:customStyle="1" w:styleId="ListLabel1">
    <w:name w:val="ListLabel 1"/>
    <w:rsid w:val="008A4214"/>
    <w:rPr>
      <w:b w:val="0"/>
    </w:rPr>
  </w:style>
  <w:style w:type="character" w:customStyle="1" w:styleId="ListLabel2">
    <w:name w:val="ListLabel 2"/>
    <w:rsid w:val="008A4214"/>
    <w:rPr>
      <w:rFonts w:cs="Courier New"/>
    </w:rPr>
  </w:style>
  <w:style w:type="paragraph" w:customStyle="1" w:styleId="a5">
    <w:name w:val="Заголовок"/>
    <w:basedOn w:val="a"/>
    <w:next w:val="a6"/>
    <w:rsid w:val="008A4214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6">
    <w:name w:val="Body Text"/>
    <w:basedOn w:val="a"/>
    <w:link w:val="a7"/>
    <w:rsid w:val="008A4214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8A4214"/>
    <w:rPr>
      <w:rFonts w:ascii="Calibri" w:eastAsia="SimSun" w:hAnsi="Calibri" w:cs="Calibri"/>
      <w:kern w:val="1"/>
      <w:lang w:eastAsia="ar-SA"/>
    </w:rPr>
  </w:style>
  <w:style w:type="paragraph" w:styleId="a8">
    <w:name w:val="List"/>
    <w:basedOn w:val="a6"/>
    <w:rsid w:val="008A4214"/>
    <w:rPr>
      <w:rFonts w:cs="Mangal"/>
    </w:rPr>
  </w:style>
  <w:style w:type="paragraph" w:customStyle="1" w:styleId="12">
    <w:name w:val="Название1"/>
    <w:basedOn w:val="a"/>
    <w:rsid w:val="008A4214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8A4214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styleId="a9">
    <w:name w:val="footer"/>
    <w:basedOn w:val="a"/>
    <w:link w:val="14"/>
    <w:rsid w:val="008A4214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customStyle="1" w:styleId="14">
    <w:name w:val="Нижний колонтитул Знак1"/>
    <w:basedOn w:val="a0"/>
    <w:link w:val="a9"/>
    <w:rsid w:val="008A4214"/>
    <w:rPr>
      <w:rFonts w:ascii="Calibri" w:eastAsia="Calibri" w:hAnsi="Calibri" w:cs="Times New Roman"/>
      <w:kern w:val="1"/>
      <w:lang w:eastAsia="ar-SA"/>
    </w:rPr>
  </w:style>
  <w:style w:type="paragraph" w:customStyle="1" w:styleId="15">
    <w:name w:val="Без интервала1"/>
    <w:basedOn w:val="a"/>
    <w:rsid w:val="008A4214"/>
    <w:pPr>
      <w:suppressAutoHyphens/>
      <w:spacing w:after="0" w:line="100" w:lineRule="atLeast"/>
    </w:pPr>
    <w:rPr>
      <w:rFonts w:ascii="Calibri" w:eastAsia="Times New Roman" w:hAnsi="Calibri" w:cs="Calibri"/>
      <w:kern w:val="1"/>
      <w:sz w:val="20"/>
      <w:szCs w:val="20"/>
      <w:lang w:val="en-US" w:eastAsia="ar-SA"/>
    </w:rPr>
  </w:style>
  <w:style w:type="paragraph" w:styleId="aa">
    <w:name w:val="No Spacing"/>
    <w:link w:val="ab"/>
    <w:uiPriority w:val="1"/>
    <w:qFormat/>
    <w:rsid w:val="008A4214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8A4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8A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A4214"/>
  </w:style>
  <w:style w:type="paragraph" w:customStyle="1" w:styleId="c3">
    <w:name w:val="c3"/>
    <w:basedOn w:val="a"/>
    <w:rsid w:val="008A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8A4214"/>
  </w:style>
  <w:style w:type="paragraph" w:customStyle="1" w:styleId="c6">
    <w:name w:val="c6"/>
    <w:basedOn w:val="a"/>
    <w:rsid w:val="008A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A42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FollowedHyperlink"/>
    <w:uiPriority w:val="99"/>
    <w:semiHidden/>
    <w:unhideWhenUsed/>
    <w:rsid w:val="008A4214"/>
    <w:rPr>
      <w:color w:val="800080"/>
      <w:u w:val="single"/>
    </w:rPr>
  </w:style>
  <w:style w:type="character" w:customStyle="1" w:styleId="butback">
    <w:name w:val="butback"/>
    <w:rsid w:val="008A4214"/>
  </w:style>
  <w:style w:type="character" w:customStyle="1" w:styleId="submenu-table">
    <w:name w:val="submenu-table"/>
    <w:rsid w:val="008A4214"/>
  </w:style>
  <w:style w:type="character" w:customStyle="1" w:styleId="c14">
    <w:name w:val="c14"/>
    <w:rsid w:val="008A4214"/>
  </w:style>
  <w:style w:type="character" w:customStyle="1" w:styleId="c53">
    <w:name w:val="c53"/>
    <w:rsid w:val="008A4214"/>
  </w:style>
  <w:style w:type="character" w:customStyle="1" w:styleId="ab">
    <w:name w:val="Без интервала Знак"/>
    <w:link w:val="aa"/>
    <w:uiPriority w:val="1"/>
    <w:rsid w:val="008A4214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8A4214"/>
    <w:pPr>
      <w:tabs>
        <w:tab w:val="center" w:pos="4677"/>
        <w:tab w:val="right" w:pos="9355"/>
      </w:tabs>
      <w:suppressAutoHyphens/>
    </w:pPr>
    <w:rPr>
      <w:rFonts w:ascii="Calibri" w:eastAsia="SimSun" w:hAnsi="Calibri" w:cs="Times New Roman"/>
      <w:kern w:val="1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8A4214"/>
    <w:rPr>
      <w:rFonts w:ascii="Calibri" w:eastAsia="SimSun" w:hAnsi="Calibri" w:cs="Times New Roman"/>
      <w:kern w:val="1"/>
      <w:lang w:eastAsia="ar-SA"/>
    </w:rPr>
  </w:style>
  <w:style w:type="paragraph" w:customStyle="1" w:styleId="ConsPlusNormal">
    <w:name w:val="ConsPlusNormal"/>
    <w:rsid w:val="008A4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rsid w:val="008A421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15">
    <w:name w:val="c15"/>
    <w:basedOn w:val="a"/>
    <w:rsid w:val="008A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A4214"/>
  </w:style>
  <w:style w:type="paragraph" w:customStyle="1" w:styleId="c5">
    <w:name w:val="c5"/>
    <w:basedOn w:val="a"/>
    <w:rsid w:val="008A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A4214"/>
  </w:style>
  <w:style w:type="character" w:customStyle="1" w:styleId="af2">
    <w:name w:val="Текст Знак"/>
    <w:basedOn w:val="a0"/>
    <w:link w:val="af3"/>
    <w:uiPriority w:val="99"/>
    <w:locked/>
    <w:rsid w:val="008A4214"/>
    <w:rPr>
      <w:rFonts w:ascii="Courier New" w:hAnsi="Courier New" w:cs="Courier New"/>
    </w:rPr>
  </w:style>
  <w:style w:type="paragraph" w:styleId="af3">
    <w:name w:val="Plain Text"/>
    <w:basedOn w:val="a"/>
    <w:link w:val="af2"/>
    <w:uiPriority w:val="99"/>
    <w:rsid w:val="008A4214"/>
    <w:pPr>
      <w:spacing w:after="0" w:line="240" w:lineRule="auto"/>
    </w:pPr>
    <w:rPr>
      <w:rFonts w:ascii="Courier New" w:hAnsi="Courier New" w:cs="Courier New"/>
    </w:rPr>
  </w:style>
  <w:style w:type="character" w:customStyle="1" w:styleId="16">
    <w:name w:val="Текст Знак1"/>
    <w:basedOn w:val="a0"/>
    <w:uiPriority w:val="99"/>
    <w:semiHidden/>
    <w:rsid w:val="008A4214"/>
    <w:rPr>
      <w:rFonts w:ascii="Consolas" w:hAnsi="Consolas" w:cs="Consolas"/>
      <w:sz w:val="21"/>
      <w:szCs w:val="21"/>
    </w:rPr>
  </w:style>
  <w:style w:type="paragraph" w:customStyle="1" w:styleId="af4">
    <w:name w:val="Стиль"/>
    <w:uiPriority w:val="99"/>
    <w:rsid w:val="008A4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ftfloat">
    <w:name w:val="leftfloat"/>
    <w:basedOn w:val="a0"/>
    <w:rsid w:val="008A4214"/>
  </w:style>
  <w:style w:type="paragraph" w:styleId="af5">
    <w:name w:val="Balloon Text"/>
    <w:basedOn w:val="a"/>
    <w:link w:val="af6"/>
    <w:uiPriority w:val="99"/>
    <w:semiHidden/>
    <w:unhideWhenUsed/>
    <w:rsid w:val="008A4214"/>
    <w:pPr>
      <w:suppressAutoHyphens/>
      <w:spacing w:after="0" w:line="240" w:lineRule="auto"/>
    </w:pPr>
    <w:rPr>
      <w:rFonts w:ascii="Tahoma" w:eastAsia="SimSun" w:hAnsi="Tahoma" w:cs="Tahoma"/>
      <w:kern w:val="1"/>
      <w:sz w:val="16"/>
      <w:szCs w:val="16"/>
      <w:lang w:eastAsia="ar-SA"/>
    </w:rPr>
  </w:style>
  <w:style w:type="character" w:customStyle="1" w:styleId="af6">
    <w:name w:val="Текст выноски Знак"/>
    <w:basedOn w:val="a0"/>
    <w:link w:val="af5"/>
    <w:uiPriority w:val="99"/>
    <w:semiHidden/>
    <w:rsid w:val="008A4214"/>
    <w:rPr>
      <w:rFonts w:ascii="Tahoma" w:eastAsia="SimSun" w:hAnsi="Tahoma" w:cs="Tahoma"/>
      <w:kern w:val="1"/>
      <w:sz w:val="16"/>
      <w:szCs w:val="16"/>
      <w:lang w:eastAsia="ar-SA"/>
    </w:rPr>
  </w:style>
  <w:style w:type="character" w:styleId="af7">
    <w:name w:val="Strong"/>
    <w:basedOn w:val="a0"/>
    <w:uiPriority w:val="22"/>
    <w:qFormat/>
    <w:rsid w:val="008A42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214"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A4214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A4214"/>
  </w:style>
  <w:style w:type="character" w:customStyle="1" w:styleId="10">
    <w:name w:val="Основной шрифт абзаца1"/>
    <w:rsid w:val="008A4214"/>
  </w:style>
  <w:style w:type="character" w:customStyle="1" w:styleId="a3">
    <w:name w:val="Нижний колонтитул Знак"/>
    <w:rsid w:val="008A4214"/>
    <w:rPr>
      <w:rFonts w:ascii="Calibri" w:eastAsia="Calibri" w:hAnsi="Calibri" w:cs="Times New Roman"/>
    </w:rPr>
  </w:style>
  <w:style w:type="character" w:styleId="a4">
    <w:name w:val="Hyperlink"/>
    <w:rsid w:val="008A4214"/>
    <w:rPr>
      <w:color w:val="0000FF"/>
      <w:u w:val="single"/>
    </w:rPr>
  </w:style>
  <w:style w:type="character" w:customStyle="1" w:styleId="11">
    <w:name w:val="Номер страницы1"/>
    <w:basedOn w:val="10"/>
    <w:rsid w:val="008A4214"/>
  </w:style>
  <w:style w:type="character" w:customStyle="1" w:styleId="ListLabel1">
    <w:name w:val="ListLabel 1"/>
    <w:rsid w:val="008A4214"/>
    <w:rPr>
      <w:b w:val="0"/>
    </w:rPr>
  </w:style>
  <w:style w:type="character" w:customStyle="1" w:styleId="ListLabel2">
    <w:name w:val="ListLabel 2"/>
    <w:rsid w:val="008A4214"/>
    <w:rPr>
      <w:rFonts w:cs="Courier New"/>
    </w:rPr>
  </w:style>
  <w:style w:type="paragraph" w:customStyle="1" w:styleId="a5">
    <w:name w:val="Заголовок"/>
    <w:basedOn w:val="a"/>
    <w:next w:val="a6"/>
    <w:rsid w:val="008A4214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6">
    <w:name w:val="Body Text"/>
    <w:basedOn w:val="a"/>
    <w:link w:val="a7"/>
    <w:rsid w:val="008A4214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8A4214"/>
    <w:rPr>
      <w:rFonts w:ascii="Calibri" w:eastAsia="SimSun" w:hAnsi="Calibri" w:cs="Calibri"/>
      <w:kern w:val="1"/>
      <w:lang w:eastAsia="ar-SA"/>
    </w:rPr>
  </w:style>
  <w:style w:type="paragraph" w:styleId="a8">
    <w:name w:val="List"/>
    <w:basedOn w:val="a6"/>
    <w:rsid w:val="008A4214"/>
    <w:rPr>
      <w:rFonts w:cs="Mangal"/>
    </w:rPr>
  </w:style>
  <w:style w:type="paragraph" w:customStyle="1" w:styleId="12">
    <w:name w:val="Название1"/>
    <w:basedOn w:val="a"/>
    <w:rsid w:val="008A4214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8A4214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styleId="a9">
    <w:name w:val="footer"/>
    <w:basedOn w:val="a"/>
    <w:link w:val="14"/>
    <w:rsid w:val="008A4214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customStyle="1" w:styleId="14">
    <w:name w:val="Нижний колонтитул Знак1"/>
    <w:basedOn w:val="a0"/>
    <w:link w:val="a9"/>
    <w:rsid w:val="008A4214"/>
    <w:rPr>
      <w:rFonts w:ascii="Calibri" w:eastAsia="Calibri" w:hAnsi="Calibri" w:cs="Times New Roman"/>
      <w:kern w:val="1"/>
      <w:lang w:eastAsia="ar-SA"/>
    </w:rPr>
  </w:style>
  <w:style w:type="paragraph" w:customStyle="1" w:styleId="15">
    <w:name w:val="Без интервала1"/>
    <w:basedOn w:val="a"/>
    <w:rsid w:val="008A4214"/>
    <w:pPr>
      <w:suppressAutoHyphens/>
      <w:spacing w:after="0" w:line="100" w:lineRule="atLeast"/>
    </w:pPr>
    <w:rPr>
      <w:rFonts w:ascii="Calibri" w:eastAsia="Times New Roman" w:hAnsi="Calibri" w:cs="Calibri"/>
      <w:kern w:val="1"/>
      <w:sz w:val="20"/>
      <w:szCs w:val="20"/>
      <w:lang w:val="en-US" w:eastAsia="ar-SA"/>
    </w:rPr>
  </w:style>
  <w:style w:type="paragraph" w:styleId="aa">
    <w:name w:val="No Spacing"/>
    <w:link w:val="ab"/>
    <w:uiPriority w:val="1"/>
    <w:qFormat/>
    <w:rsid w:val="008A4214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8A4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8A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A4214"/>
  </w:style>
  <w:style w:type="paragraph" w:customStyle="1" w:styleId="c3">
    <w:name w:val="c3"/>
    <w:basedOn w:val="a"/>
    <w:rsid w:val="008A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8A4214"/>
  </w:style>
  <w:style w:type="paragraph" w:customStyle="1" w:styleId="c6">
    <w:name w:val="c6"/>
    <w:basedOn w:val="a"/>
    <w:rsid w:val="008A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A42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FollowedHyperlink"/>
    <w:uiPriority w:val="99"/>
    <w:semiHidden/>
    <w:unhideWhenUsed/>
    <w:rsid w:val="008A4214"/>
    <w:rPr>
      <w:color w:val="800080"/>
      <w:u w:val="single"/>
    </w:rPr>
  </w:style>
  <w:style w:type="character" w:customStyle="1" w:styleId="butback">
    <w:name w:val="butback"/>
    <w:rsid w:val="008A4214"/>
  </w:style>
  <w:style w:type="character" w:customStyle="1" w:styleId="submenu-table">
    <w:name w:val="submenu-table"/>
    <w:rsid w:val="008A4214"/>
  </w:style>
  <w:style w:type="character" w:customStyle="1" w:styleId="c14">
    <w:name w:val="c14"/>
    <w:rsid w:val="008A4214"/>
  </w:style>
  <w:style w:type="character" w:customStyle="1" w:styleId="c53">
    <w:name w:val="c53"/>
    <w:rsid w:val="008A4214"/>
  </w:style>
  <w:style w:type="character" w:customStyle="1" w:styleId="ab">
    <w:name w:val="Без интервала Знак"/>
    <w:link w:val="aa"/>
    <w:uiPriority w:val="1"/>
    <w:rsid w:val="008A4214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8A4214"/>
    <w:pPr>
      <w:tabs>
        <w:tab w:val="center" w:pos="4677"/>
        <w:tab w:val="right" w:pos="9355"/>
      </w:tabs>
      <w:suppressAutoHyphens/>
    </w:pPr>
    <w:rPr>
      <w:rFonts w:ascii="Calibri" w:eastAsia="SimSun" w:hAnsi="Calibri" w:cs="Times New Roman"/>
      <w:kern w:val="1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8A4214"/>
    <w:rPr>
      <w:rFonts w:ascii="Calibri" w:eastAsia="SimSun" w:hAnsi="Calibri" w:cs="Times New Roman"/>
      <w:kern w:val="1"/>
      <w:lang w:eastAsia="ar-SA"/>
    </w:rPr>
  </w:style>
  <w:style w:type="paragraph" w:customStyle="1" w:styleId="ConsPlusNormal">
    <w:name w:val="ConsPlusNormal"/>
    <w:rsid w:val="008A4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rsid w:val="008A421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15">
    <w:name w:val="c15"/>
    <w:basedOn w:val="a"/>
    <w:rsid w:val="008A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A4214"/>
  </w:style>
  <w:style w:type="paragraph" w:customStyle="1" w:styleId="c5">
    <w:name w:val="c5"/>
    <w:basedOn w:val="a"/>
    <w:rsid w:val="008A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A4214"/>
  </w:style>
  <w:style w:type="character" w:customStyle="1" w:styleId="af2">
    <w:name w:val="Текст Знак"/>
    <w:basedOn w:val="a0"/>
    <w:link w:val="af3"/>
    <w:uiPriority w:val="99"/>
    <w:locked/>
    <w:rsid w:val="008A4214"/>
    <w:rPr>
      <w:rFonts w:ascii="Courier New" w:hAnsi="Courier New" w:cs="Courier New"/>
    </w:rPr>
  </w:style>
  <w:style w:type="paragraph" w:styleId="af3">
    <w:name w:val="Plain Text"/>
    <w:basedOn w:val="a"/>
    <w:link w:val="af2"/>
    <w:uiPriority w:val="99"/>
    <w:rsid w:val="008A4214"/>
    <w:pPr>
      <w:spacing w:after="0" w:line="240" w:lineRule="auto"/>
    </w:pPr>
    <w:rPr>
      <w:rFonts w:ascii="Courier New" w:hAnsi="Courier New" w:cs="Courier New"/>
    </w:rPr>
  </w:style>
  <w:style w:type="character" w:customStyle="1" w:styleId="16">
    <w:name w:val="Текст Знак1"/>
    <w:basedOn w:val="a0"/>
    <w:uiPriority w:val="99"/>
    <w:semiHidden/>
    <w:rsid w:val="008A4214"/>
    <w:rPr>
      <w:rFonts w:ascii="Consolas" w:hAnsi="Consolas" w:cs="Consolas"/>
      <w:sz w:val="21"/>
      <w:szCs w:val="21"/>
    </w:rPr>
  </w:style>
  <w:style w:type="paragraph" w:customStyle="1" w:styleId="af4">
    <w:name w:val="Стиль"/>
    <w:uiPriority w:val="99"/>
    <w:rsid w:val="008A4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ftfloat">
    <w:name w:val="leftfloat"/>
    <w:basedOn w:val="a0"/>
    <w:rsid w:val="008A4214"/>
  </w:style>
  <w:style w:type="paragraph" w:styleId="af5">
    <w:name w:val="Balloon Text"/>
    <w:basedOn w:val="a"/>
    <w:link w:val="af6"/>
    <w:uiPriority w:val="99"/>
    <w:semiHidden/>
    <w:unhideWhenUsed/>
    <w:rsid w:val="008A4214"/>
    <w:pPr>
      <w:suppressAutoHyphens/>
      <w:spacing w:after="0" w:line="240" w:lineRule="auto"/>
    </w:pPr>
    <w:rPr>
      <w:rFonts w:ascii="Tahoma" w:eastAsia="SimSun" w:hAnsi="Tahoma" w:cs="Tahoma"/>
      <w:kern w:val="1"/>
      <w:sz w:val="16"/>
      <w:szCs w:val="16"/>
      <w:lang w:eastAsia="ar-SA"/>
    </w:rPr>
  </w:style>
  <w:style w:type="character" w:customStyle="1" w:styleId="af6">
    <w:name w:val="Текст выноски Знак"/>
    <w:basedOn w:val="a0"/>
    <w:link w:val="af5"/>
    <w:uiPriority w:val="99"/>
    <w:semiHidden/>
    <w:rsid w:val="008A4214"/>
    <w:rPr>
      <w:rFonts w:ascii="Tahoma" w:eastAsia="SimSun" w:hAnsi="Tahoma" w:cs="Tahoma"/>
      <w:kern w:val="1"/>
      <w:sz w:val="16"/>
      <w:szCs w:val="16"/>
      <w:lang w:eastAsia="ar-SA"/>
    </w:rPr>
  </w:style>
  <w:style w:type="character" w:styleId="af7">
    <w:name w:val="Strong"/>
    <w:basedOn w:val="a0"/>
    <w:uiPriority w:val="22"/>
    <w:qFormat/>
    <w:rsid w:val="008A42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1869</Words>
  <Characters>10654</Characters>
  <Application>Microsoft Office Word</Application>
  <DocSecurity>0</DocSecurity>
  <Lines>88</Lines>
  <Paragraphs>24</Paragraphs>
  <ScaleCrop>false</ScaleCrop>
  <Company/>
  <LinksUpToDate>false</LinksUpToDate>
  <CharactersWithSpaces>12499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2018-10-10T13:17:00Z</dcterms:created>
  <dcterms:modified xsi:type="dcterms:W3CDTF">2018-10-10T13:21:00Z</dcterms:modified>
</cp:coreProperties>
</file>