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AB" w:rsidRPr="00F9374D" w:rsidRDefault="002443B8" w:rsidP="00F937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Птичка из ткани</w:t>
      </w:r>
      <w:r w:rsidR="00F93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66675</wp:posOffset>
            </wp:positionV>
            <wp:extent cx="264795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445" y="21504"/>
                <wp:lineTo x="21445" y="0"/>
                <wp:lineTo x="0" y="0"/>
              </wp:wrapPolygon>
            </wp:wrapTight>
            <wp:docPr id="15" name="Рисунок 15" descr="C:\Documents and Settings\Admin\Local Settings\Temporary Internet Files\Content.Word\fv6mxifhosb5zu3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Local Settings\Temporary Internet Files\Content.Word\fv6mxifhosb5zu3.medium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374D" w:rsidRDefault="00F9374D" w:rsidP="00F937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B70AB" w:rsidRDefault="00BE01AC" w:rsidP="00BE01A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01AC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Материалы, инструменты</w:t>
      </w:r>
      <w:r w:rsidRPr="00BE01A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хлопчатобумажная ткань </w:t>
      </w:r>
      <w:r w:rsidRPr="00BE01AC">
        <w:rPr>
          <w:rFonts w:ascii="Times New Roman" w:hAnsi="Times New Roman" w:cs="Times New Roman"/>
          <w:sz w:val="28"/>
          <w:szCs w:val="28"/>
          <w:lang w:eastAsia="ru-RU"/>
        </w:rPr>
        <w:t>оранжевая – для клюв</w:t>
      </w:r>
      <w:r>
        <w:rPr>
          <w:rFonts w:ascii="Times New Roman" w:hAnsi="Times New Roman" w:cs="Times New Roman"/>
          <w:sz w:val="28"/>
          <w:szCs w:val="28"/>
          <w:lang w:eastAsia="ru-RU"/>
        </w:rPr>
        <w:t>а, белая или бежевая – для брюшка</w:t>
      </w:r>
      <w:r w:rsidRPr="00BE01AC">
        <w:rPr>
          <w:rFonts w:ascii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рисунком – для туловища, бусинки для глаз, нитки в цвет ткани, иглы, ножницы, бумага для шаблона птички, простой карандаш, линейка, клей ПВА.</w:t>
      </w:r>
      <w:proofErr w:type="gramEnd"/>
    </w:p>
    <w:p w:rsidR="00BE01AC" w:rsidRDefault="00BE01AC" w:rsidP="00BE01A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Детали кроя: </w:t>
      </w:r>
    </w:p>
    <w:p w:rsidR="00BE01AC" w:rsidRDefault="00BE01AC" w:rsidP="00BE01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372A">
        <w:rPr>
          <w:rFonts w:ascii="Times New Roman" w:hAnsi="Times New Roman" w:cs="Times New Roman"/>
          <w:b/>
          <w:sz w:val="28"/>
          <w:szCs w:val="28"/>
          <w:lang w:eastAsia="ru-RU"/>
        </w:rPr>
        <w:t>Туловище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верхняя часть из цветной ткани – 1дет., боковая часть туловища из цветной ткани – 2 дет., нижняя часть туловища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брюшко) из белой или бежевой ткани - 1 дет.</w:t>
      </w:r>
    </w:p>
    <w:p w:rsidR="000B372A" w:rsidRDefault="000B372A" w:rsidP="00BE01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372A">
        <w:rPr>
          <w:rFonts w:ascii="Times New Roman" w:hAnsi="Times New Roman" w:cs="Times New Roman"/>
          <w:b/>
          <w:sz w:val="28"/>
          <w:szCs w:val="28"/>
          <w:lang w:eastAsia="ru-RU"/>
        </w:rPr>
        <w:t>Крылья</w:t>
      </w:r>
      <w:r>
        <w:rPr>
          <w:rFonts w:ascii="Times New Roman" w:hAnsi="Times New Roman" w:cs="Times New Roman"/>
          <w:sz w:val="28"/>
          <w:szCs w:val="28"/>
          <w:lang w:eastAsia="ru-RU"/>
        </w:rPr>
        <w:t>: верхние детали крыльев из цветной ткани – 2 дет., нижние детали крыльев из бежевой или белой ткани – 2 дет.</w:t>
      </w:r>
      <w:proofErr w:type="gramEnd"/>
    </w:p>
    <w:p w:rsidR="000B372A" w:rsidRDefault="000B372A" w:rsidP="00BE01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372A">
        <w:rPr>
          <w:rFonts w:ascii="Times New Roman" w:hAnsi="Times New Roman" w:cs="Times New Roman"/>
          <w:b/>
          <w:sz w:val="28"/>
          <w:szCs w:val="28"/>
          <w:lang w:eastAsia="ru-RU"/>
        </w:rPr>
        <w:t>Хвост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: верхняя деталь хвоста из цветной ткани – 1дет., нижняя деталь хвоста из бежевой или белой ткани – 1 дет.</w:t>
      </w:r>
    </w:p>
    <w:p w:rsidR="000B372A" w:rsidRPr="00BE01AC" w:rsidRDefault="000B372A" w:rsidP="00BE01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Клюв</w:t>
      </w:r>
      <w:r w:rsidRPr="000B372A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 деталь из оранжевой ткани в форме круга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514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9514A">
        <w:rPr>
          <w:rFonts w:ascii="Times New Roman" w:hAnsi="Times New Roman" w:cs="Times New Roman"/>
          <w:sz w:val="28"/>
          <w:szCs w:val="28"/>
          <w:lang w:eastAsia="ru-RU"/>
        </w:rPr>
        <w:t>Приложение 1)</w:t>
      </w:r>
    </w:p>
    <w:p w:rsidR="00DB70AB" w:rsidRPr="00BE01AC" w:rsidRDefault="00DB70AB" w:rsidP="00BE01A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19BB" w:rsidRDefault="000B372A" w:rsidP="00BE01A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Последовательность выполнения:</w:t>
      </w:r>
    </w:p>
    <w:p w:rsidR="0023518F" w:rsidRPr="000B372A" w:rsidRDefault="0023518F" w:rsidP="00BE01A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372A" w:rsidRDefault="0023518F" w:rsidP="000B372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B372A" w:rsidRPr="000B372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ткань, </w:t>
      </w:r>
      <w:r w:rsidR="0059514A">
        <w:rPr>
          <w:rFonts w:ascii="Times New Roman" w:hAnsi="Times New Roman" w:cs="Times New Roman"/>
          <w:sz w:val="28"/>
          <w:szCs w:val="28"/>
          <w:lang w:eastAsia="ru-RU"/>
        </w:rPr>
        <w:t xml:space="preserve">вырезать </w:t>
      </w:r>
      <w:r w:rsidR="000B372A" w:rsidRPr="000B372A">
        <w:rPr>
          <w:rFonts w:ascii="Times New Roman" w:hAnsi="Times New Roman" w:cs="Times New Roman"/>
          <w:sz w:val="28"/>
          <w:szCs w:val="28"/>
          <w:lang w:eastAsia="ru-RU"/>
        </w:rPr>
        <w:t xml:space="preserve">шаблоны. </w:t>
      </w:r>
      <w:r w:rsidR="000B372A">
        <w:rPr>
          <w:rFonts w:ascii="Times New Roman" w:hAnsi="Times New Roman" w:cs="Times New Roman"/>
          <w:sz w:val="28"/>
          <w:szCs w:val="28"/>
          <w:lang w:eastAsia="ru-RU"/>
        </w:rPr>
        <w:t>Разложить де</w:t>
      </w:r>
      <w:r w:rsidR="0059514A">
        <w:rPr>
          <w:rFonts w:ascii="Times New Roman" w:hAnsi="Times New Roman" w:cs="Times New Roman"/>
          <w:sz w:val="28"/>
          <w:szCs w:val="28"/>
          <w:lang w:eastAsia="ru-RU"/>
        </w:rPr>
        <w:t>тали шаблонов на ткани, обвести</w:t>
      </w:r>
      <w:r w:rsidR="000B372A">
        <w:rPr>
          <w:rFonts w:ascii="Times New Roman" w:hAnsi="Times New Roman" w:cs="Times New Roman"/>
          <w:sz w:val="28"/>
          <w:szCs w:val="28"/>
          <w:lang w:eastAsia="ru-RU"/>
        </w:rPr>
        <w:t>, выкроить в соответствии с расположением и нумерацией</w:t>
      </w:r>
      <w:r w:rsidR="0059514A">
        <w:rPr>
          <w:rFonts w:ascii="Times New Roman" w:hAnsi="Times New Roman" w:cs="Times New Roman"/>
          <w:sz w:val="28"/>
          <w:szCs w:val="28"/>
          <w:lang w:eastAsia="ru-RU"/>
        </w:rPr>
        <w:t>. (см</w:t>
      </w:r>
      <w:proofErr w:type="gramStart"/>
      <w:r w:rsidR="005951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372A" w:rsidRPr="000B372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0B372A" w:rsidRPr="000B372A">
        <w:rPr>
          <w:rFonts w:ascii="Times New Roman" w:hAnsi="Times New Roman" w:cs="Times New Roman"/>
          <w:b/>
          <w:sz w:val="28"/>
          <w:szCs w:val="28"/>
          <w:lang w:eastAsia="ru-RU"/>
        </w:rPr>
        <w:t>Детали кроя»</w:t>
      </w:r>
      <w:r w:rsidR="0059514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0B372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9514A" w:rsidRPr="0059514A" w:rsidRDefault="0059514A" w:rsidP="000B37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865505</wp:posOffset>
            </wp:positionV>
            <wp:extent cx="2438400" cy="2330450"/>
            <wp:effectExtent l="0" t="0" r="0" b="0"/>
            <wp:wrapTight wrapText="bothSides">
              <wp:wrapPolygon edited="0">
                <wp:start x="0" y="0"/>
                <wp:lineTo x="0" y="21365"/>
                <wp:lineTo x="21431" y="21365"/>
                <wp:lineTo x="21431" y="0"/>
                <wp:lineTo x="0" y="0"/>
              </wp:wrapPolygon>
            </wp:wrapTight>
            <wp:docPr id="3" name="Рисунок 3" descr="C:\Documents and Settings\Admin\Local Settings\Temporary Internet Files\Content.Word\fat7fsyhohyk96n.larg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Word\fat7fsyhohyk96n.large_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верхняя и нижняя часть туловища имеют одинаковую форму, но разные размеры. Длина нижней части туловища длиннее верхней части.</w:t>
      </w:r>
    </w:p>
    <w:p w:rsidR="000B372A" w:rsidRDefault="000B372A" w:rsidP="000B372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2A" w:rsidRDefault="0059514A" w:rsidP="000B372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-8255</wp:posOffset>
            </wp:positionV>
            <wp:extent cx="402653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0" y="21360"/>
                <wp:lineTo x="21460" y="0"/>
                <wp:lineTo x="0" y="0"/>
              </wp:wrapPolygon>
            </wp:wrapTight>
            <wp:docPr id="2" name="Рисунок 2" descr="C:\Documents and Settings\Admin\Local Settings\Temporary Internet Files\Content.Word\fb28hvghohyk96q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fb28hvghohyk96q.medium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72A" w:rsidRPr="000B372A" w:rsidRDefault="000B372A" w:rsidP="002351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23518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514A" w:rsidRDefault="0059514A" w:rsidP="0023518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72A" w:rsidRPr="0059514A" w:rsidRDefault="0059514A" w:rsidP="002351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1190625</wp:posOffset>
            </wp:positionV>
            <wp:extent cx="34671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81" y="21453"/>
                <wp:lineTo x="21481" y="0"/>
                <wp:lineTo x="0" y="0"/>
              </wp:wrapPolygon>
            </wp:wrapTight>
            <wp:docPr id="5" name="Рисунок 5" descr="C:\Documents and Settings\Admin\Local Settings\Temporary Internet Files\Content.Word\fr7aw7yhohyk97u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fr7aw7yhohyk97u.medium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51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1252220</wp:posOffset>
            </wp:positionV>
            <wp:extent cx="2705100" cy="2669540"/>
            <wp:effectExtent l="0" t="0" r="0" b="0"/>
            <wp:wrapTight wrapText="bothSides">
              <wp:wrapPolygon edited="0">
                <wp:start x="0" y="0"/>
                <wp:lineTo x="0" y="21425"/>
                <wp:lineTo x="21448" y="21425"/>
                <wp:lineTo x="21448" y="0"/>
                <wp:lineTo x="0" y="0"/>
              </wp:wrapPolygon>
            </wp:wrapTight>
            <wp:docPr id="4" name="Рисунок 4" descr="C:\Documents and Settings\Admin\Local Settings\Temporary Internet Files\Content.Word\fwwbay1hohyk982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fwwbay1hohyk982.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18F" w:rsidRPr="0023518F">
        <w:rPr>
          <w:rFonts w:ascii="Times New Roman" w:hAnsi="Times New Roman" w:cs="Times New Roman"/>
          <w:sz w:val="28"/>
          <w:szCs w:val="28"/>
          <w:lang w:eastAsia="ru-RU"/>
        </w:rPr>
        <w:t xml:space="preserve">2.Сшить </w:t>
      </w:r>
      <w:r w:rsidR="0023518F">
        <w:rPr>
          <w:rFonts w:ascii="Times New Roman" w:hAnsi="Times New Roman" w:cs="Times New Roman"/>
          <w:sz w:val="28"/>
          <w:szCs w:val="28"/>
          <w:lang w:eastAsia="ru-RU"/>
        </w:rPr>
        <w:t xml:space="preserve">детали туловища: боковые детали  сшить с верхней деталью туловища, далее к боковым деталям пришить нижнюю часть </w:t>
      </w:r>
      <w:proofErr w:type="gramStart"/>
      <w:r w:rsidR="0023518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3518F">
        <w:rPr>
          <w:rFonts w:ascii="Times New Roman" w:hAnsi="Times New Roman" w:cs="Times New Roman"/>
          <w:sz w:val="28"/>
          <w:szCs w:val="28"/>
          <w:lang w:eastAsia="ru-RU"/>
        </w:rPr>
        <w:t>брюшко) туловища. Работу можно выполнять вручную петельным обмёточным стежком или на швейной машине.</w:t>
      </w:r>
      <w:r w:rsidRPr="0059514A">
        <w:rPr>
          <w:rFonts w:ascii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вы сшиваете детали птички на швейной машине, необходимо сделать припуски на швы 0,6-0,7 см.</w:t>
      </w: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Pr="0023518F" w:rsidRDefault="000B372A" w:rsidP="0023518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72A" w:rsidRDefault="000B372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2A" w:rsidRDefault="0059514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130810</wp:posOffset>
            </wp:positionV>
            <wp:extent cx="205041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73" y="21327"/>
                <wp:lineTo x="21473" y="0"/>
                <wp:lineTo x="0" y="0"/>
              </wp:wrapPolygon>
            </wp:wrapTight>
            <wp:docPr id="20" name="Рисунок 20" descr="C:\Documents and Settings\Admin\Local Settings\Temporary Internet Files\Content.Word\f6rw2idhohyk97v.medium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Local Settings\Temporary Internet Files\Content.Word\f6rw2idhohyk97v.medium (3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372A" w:rsidRDefault="000B372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372A" w:rsidRDefault="000B372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514A" w:rsidRDefault="0059514A" w:rsidP="0023518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72A" w:rsidRPr="0023518F" w:rsidRDefault="0059514A" w:rsidP="002351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555625</wp:posOffset>
            </wp:positionV>
            <wp:extent cx="196977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08" y="21518"/>
                <wp:lineTo x="21308" y="0"/>
                <wp:lineTo x="0" y="0"/>
              </wp:wrapPolygon>
            </wp:wrapTight>
            <wp:docPr id="18" name="Рисунок 18" descr="C:\Documents and Settings\Admin\Local Settings\Temporary Internet Files\Content.Word\f6rw2idhohyk97v.mediu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Local Settings\Temporary Internet Files\Content.Word\f6rw2idhohyk97v.medium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18F">
        <w:rPr>
          <w:rFonts w:ascii="Times New Roman" w:hAnsi="Times New Roman" w:cs="Times New Roman"/>
          <w:sz w:val="28"/>
          <w:szCs w:val="28"/>
          <w:lang w:eastAsia="ru-RU"/>
        </w:rPr>
        <w:t>В нижней части туловища оставить не сшитым отверстие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выворачивания  и наполнения синтетическим наполнителем</w:t>
      </w:r>
      <w:r w:rsidR="002351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372A" w:rsidRPr="000B372A" w:rsidRDefault="000B372A" w:rsidP="000B372A">
      <w:pPr>
        <w:pStyle w:val="a7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19BB" w:rsidRPr="000B372A" w:rsidRDefault="0059514A" w:rsidP="000B372A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60325</wp:posOffset>
            </wp:positionV>
            <wp:extent cx="2124075" cy="1593850"/>
            <wp:effectExtent l="0" t="0" r="9525" b="6350"/>
            <wp:wrapTight wrapText="bothSides">
              <wp:wrapPolygon edited="0">
                <wp:start x="0" y="0"/>
                <wp:lineTo x="0" y="21428"/>
                <wp:lineTo x="21503" y="21428"/>
                <wp:lineTo x="21503" y="0"/>
                <wp:lineTo x="0" y="0"/>
              </wp:wrapPolygon>
            </wp:wrapTight>
            <wp:docPr id="7" name="Рисунок 7" descr="C:\Documents and Settings\Admin\Local Settings\Temporary Internet Files\Content.Word\fu4gygshohyk98d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fu4gygshohyk98d.medium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19BB" w:rsidRPr="000B372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Pr="002961E9" w:rsidRDefault="002961E9" w:rsidP="002961E9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961E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3. Деталь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туловища птички вывернуть, нап</w:t>
      </w:r>
      <w:r w:rsidR="0059514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олнить синтетическим наполнителем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3518F" w:rsidRDefault="0059514A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333375</wp:posOffset>
            </wp:positionV>
            <wp:extent cx="3333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77" y="21352"/>
                <wp:lineTo x="21477" y="0"/>
                <wp:lineTo x="0" y="0"/>
              </wp:wrapPolygon>
            </wp:wrapTight>
            <wp:docPr id="8" name="Рисунок 8" descr="C:\Documents and Settings\Admin\Local Settings\Temporary Internet Files\Content.Word\f9uyyolhoq6pwdv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Word\f9uyyolhoq6pwdv.medium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Default="0023518F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514A" w:rsidRDefault="0059514A" w:rsidP="00F9374D">
      <w:pPr>
        <w:spacing w:line="240" w:lineRule="auto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514A" w:rsidRDefault="0059514A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Pr="002961E9" w:rsidRDefault="002961E9" w:rsidP="002961E9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961E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4.Сшить детали хвоста, вывернуть и наполнить синтетическим наполнителем так, чтобы хвостик был не сильно пышным.</w:t>
      </w:r>
      <w:r w:rsidR="0085085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Пришить хвостик к туловищу, вставив его в открытое отверстие, косым потайным стежком.</w:t>
      </w:r>
    </w:p>
    <w:p w:rsidR="0023518F" w:rsidRPr="002961E9" w:rsidRDefault="00850858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74295</wp:posOffset>
            </wp:positionV>
            <wp:extent cx="18764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490" y="21373"/>
                <wp:lineTo x="21490" y="0"/>
                <wp:lineTo x="0" y="0"/>
              </wp:wrapPolygon>
            </wp:wrapTight>
            <wp:docPr id="17" name="Рисунок 17" descr="C:\Documents and Settings\Admin\Local Settings\Temporary Internet Files\Content.Word\fc075bfhoq6pwe1.mediu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Local Settings\Temporary Internet Files\Content.Word\fc075bfhoq6pwe1.medium (2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194310</wp:posOffset>
            </wp:positionV>
            <wp:extent cx="3105150" cy="2911475"/>
            <wp:effectExtent l="0" t="0" r="0" b="3175"/>
            <wp:wrapTight wrapText="bothSides">
              <wp:wrapPolygon edited="0">
                <wp:start x="0" y="0"/>
                <wp:lineTo x="0" y="21482"/>
                <wp:lineTo x="21467" y="21482"/>
                <wp:lineTo x="21467" y="0"/>
                <wp:lineTo x="0" y="0"/>
              </wp:wrapPolygon>
            </wp:wrapTight>
            <wp:docPr id="9" name="Рисунок 9" descr="C:\Documents and Settings\Admin\Local Settings\Temporary Internet Files\Content.Word\fmbxfm8hoq6pwe3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Local Settings\Temporary Internet Files\Content.Word\fmbxfm8hoq6pwe3.medium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Pr="002961E9" w:rsidRDefault="0023518F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3518F" w:rsidRDefault="00850858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254000</wp:posOffset>
            </wp:positionV>
            <wp:extent cx="3829050" cy="1791335"/>
            <wp:effectExtent l="0" t="0" r="0" b="0"/>
            <wp:wrapTight wrapText="bothSides">
              <wp:wrapPolygon edited="0">
                <wp:start x="0" y="0"/>
                <wp:lineTo x="0" y="21363"/>
                <wp:lineTo x="21493" y="21363"/>
                <wp:lineTo x="21493" y="0"/>
                <wp:lineTo x="0" y="0"/>
              </wp:wrapPolygon>
            </wp:wrapTight>
            <wp:docPr id="14" name="Рисунок 14" descr="C:\Documents and Settings\Admin\Local Settings\Temporary Internet Files\Content.Word\fc075bfhoq6pwe1.mediu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Local Settings\Temporary Internet Files\Content.Word\fc075bfhoq6pwe1.medium (1)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858" w:rsidRDefault="00850858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858" w:rsidRDefault="00850858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Pr="002961E9" w:rsidRDefault="002961E9" w:rsidP="002961E9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961E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5.Сшить детали крыльев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. В нижней части крыльев оставить </w:t>
      </w:r>
      <w:r w:rsidR="0085085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не сшитым отверстие для выворачивания. Детали крыльев вывернуть, наполнить синтетическим наполнителем для придания объёма. Пришить крылья к туловищу косым потайным стежком.</w:t>
      </w:r>
    </w:p>
    <w:p w:rsidR="002961E9" w:rsidRPr="002961E9" w:rsidRDefault="00850858" w:rsidP="002961E9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1359535</wp:posOffset>
            </wp:positionV>
            <wp:extent cx="373888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1" y="21468"/>
                <wp:lineTo x="21461" y="0"/>
                <wp:lineTo x="0" y="0"/>
              </wp:wrapPolygon>
            </wp:wrapTight>
            <wp:docPr id="11" name="Рисунок 11" descr="C:\Documents and Settings\Admin\Local Settings\Temporary Internet Files\Content.Word\f0as6qhhoq6pwe2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Local Settings\Temporary Internet Files\Content.Word\f0as6qhhoq6pwe2.medium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92710</wp:posOffset>
            </wp:positionV>
            <wp:extent cx="31718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35" y="21394"/>
                <wp:lineTo x="21535" y="0"/>
                <wp:lineTo x="0" y="0"/>
              </wp:wrapPolygon>
            </wp:wrapTight>
            <wp:docPr id="10" name="Рисунок 10" descr="C:\Documents and Settings\Admin\Local Settings\Temporary Internet Files\Content.Word\fnl6agahoq6pwe5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fnl6agahoq6pwe5.medium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858" w:rsidRDefault="00850858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0858" w:rsidRPr="00512E7E" w:rsidRDefault="00850858" w:rsidP="00512E7E">
      <w:pPr>
        <w:pStyle w:val="a6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12E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6.Круглую деталь клюва  сложить так, чтобы получился конус.</w:t>
      </w:r>
      <w:r w:rsidR="00512E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Носик аккуратно пришить или приклеить к туловищу. Глазки – бусинки пришить или приклеить. </w:t>
      </w:r>
    </w:p>
    <w:p w:rsidR="002961E9" w:rsidRPr="00850858" w:rsidRDefault="00512E7E" w:rsidP="00850858">
      <w:pPr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174625</wp:posOffset>
            </wp:positionV>
            <wp:extent cx="3324225" cy="1918335"/>
            <wp:effectExtent l="0" t="0" r="9525" b="5715"/>
            <wp:wrapTight wrapText="bothSides">
              <wp:wrapPolygon edited="0">
                <wp:start x="0" y="0"/>
                <wp:lineTo x="0" y="21450"/>
                <wp:lineTo x="21538" y="21450"/>
                <wp:lineTo x="21538" y="0"/>
                <wp:lineTo x="0" y="0"/>
              </wp:wrapPolygon>
            </wp:wrapTight>
            <wp:docPr id="12" name="Рисунок 12" descr="C:\Documents and Settings\Admin\Local Settings\Temporary Internet Files\Content.Word\f9ay3tjhoq6pwf1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Local Settings\Temporary Internet Files\Content.Word\f9ay3tjhoq6pwf1.medium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1E9" w:rsidRDefault="00512E7E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178435</wp:posOffset>
            </wp:positionV>
            <wp:extent cx="179070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370" y="21522"/>
                <wp:lineTo x="21370" y="0"/>
                <wp:lineTo x="0" y="0"/>
              </wp:wrapPolygon>
            </wp:wrapTight>
            <wp:docPr id="16" name="Рисунок 16" descr="C:\Documents and Settings\Admin\Local Settings\Temporary Internet Files\Content.Word\fngboc7hoq6pwf2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Admin\Local Settings\Temporary Internet Files\Content.Word\fngboc7hoq6pwf2.medium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61E9" w:rsidRDefault="002961E9" w:rsidP="002961E9">
      <w:pPr>
        <w:pStyle w:val="a6"/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70AB" w:rsidRPr="002961E9" w:rsidRDefault="00DB70AB" w:rsidP="002961E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70AB" w:rsidRPr="00F9374D" w:rsidRDefault="00512E7E" w:rsidP="00F93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160655</wp:posOffset>
            </wp:positionV>
            <wp:extent cx="347472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4" y="21388"/>
                <wp:lineTo x="21434" y="0"/>
                <wp:lineTo x="0" y="0"/>
              </wp:wrapPolygon>
            </wp:wrapTight>
            <wp:docPr id="13" name="Рисунок 13" descr="C:\Documents and Settings\Admin\Local Settings\Temporary Internet Files\Content.Word\fa9udmnhoufpxrt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Word\fa9udmnhoufpxrt.medium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0AB" w:rsidRPr="00F9374D" w:rsidRDefault="00DB70AB" w:rsidP="00F93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0AB" w:rsidRPr="00F9374D" w:rsidRDefault="00DB70AB" w:rsidP="00F93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0AB" w:rsidRPr="00F9374D" w:rsidRDefault="00DB70AB" w:rsidP="00F93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0AB" w:rsidRPr="00F9374D" w:rsidRDefault="00DB70AB" w:rsidP="00F937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70AB" w:rsidRPr="00DB70AB" w:rsidRDefault="00DB70AB"/>
    <w:p w:rsidR="00DB70AB" w:rsidRPr="00DB70AB" w:rsidRDefault="00DB70AB"/>
    <w:p w:rsidR="00DB70AB" w:rsidRPr="00DB70AB" w:rsidRDefault="00DB70AB"/>
    <w:p w:rsidR="00DB70AB" w:rsidRPr="00DB70AB" w:rsidRDefault="00DB70AB"/>
    <w:p w:rsidR="00DB70AB" w:rsidRPr="00DB70AB" w:rsidRDefault="00DB70AB"/>
    <w:p w:rsidR="00DB70AB" w:rsidRPr="00512E7E" w:rsidRDefault="00512E7E">
      <w:pPr>
        <w:rPr>
          <w:rFonts w:ascii="Times New Roman" w:hAnsi="Times New Roman" w:cs="Times New Roman"/>
          <w:sz w:val="28"/>
          <w:szCs w:val="28"/>
        </w:rPr>
      </w:pPr>
      <w:r w:rsidRPr="002961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193040</wp:posOffset>
            </wp:positionV>
            <wp:extent cx="4965065" cy="3514725"/>
            <wp:effectExtent l="0" t="0" r="6985" b="9525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1" name="Рисунок 1" descr="C:\Documents and Settings\Admin\Local Settings\Temporary Internet Files\Content.Word\пти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тичка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Птичка готова!</w:t>
      </w:r>
    </w:p>
    <w:p w:rsidR="00DB70AB" w:rsidRPr="00DB70AB" w:rsidRDefault="00DB70AB"/>
    <w:p w:rsidR="00DB70AB" w:rsidRPr="00DB70AB" w:rsidRDefault="00DB70AB"/>
    <w:p w:rsidR="00DB70AB" w:rsidRPr="00DB70AB" w:rsidRDefault="00DB70AB"/>
    <w:p w:rsidR="00DB70AB" w:rsidRPr="00F97426" w:rsidRDefault="00DB70AB"/>
    <w:p w:rsidR="004119BB" w:rsidRPr="00F97426" w:rsidRDefault="004119BB"/>
    <w:p w:rsidR="004119BB" w:rsidRPr="00F97426" w:rsidRDefault="004119BB"/>
    <w:p w:rsidR="004119BB" w:rsidRPr="00F97426" w:rsidRDefault="004119BB"/>
    <w:p w:rsidR="004119BB" w:rsidRDefault="004119BB"/>
    <w:p w:rsidR="00512E7E" w:rsidRDefault="00512E7E"/>
    <w:p w:rsidR="00512E7E" w:rsidRDefault="00512E7E"/>
    <w:p w:rsidR="00512E7E" w:rsidRPr="00512E7E" w:rsidRDefault="00512E7E" w:rsidP="00512E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19BB" w:rsidRPr="00F97426" w:rsidRDefault="004119BB"/>
    <w:p w:rsidR="004119BB" w:rsidRPr="00F97426" w:rsidRDefault="0059514A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177800</wp:posOffset>
            </wp:positionV>
            <wp:extent cx="5981700" cy="8124825"/>
            <wp:effectExtent l="0" t="0" r="0" b="9525"/>
            <wp:wrapTight wrapText="bothSides">
              <wp:wrapPolygon edited="0">
                <wp:start x="0" y="0"/>
                <wp:lineTo x="0" y="21575"/>
                <wp:lineTo x="21531" y="21575"/>
                <wp:lineTo x="21531" y="0"/>
                <wp:lineTo x="0" y="0"/>
              </wp:wrapPolygon>
            </wp:wrapTight>
            <wp:docPr id="6" name="Рисунок 6" descr="C:\Documents and Settings\Admin\Рабочий стол\лоскутное шитьё\IMG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скутное шитьё\IMG_119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9BB" w:rsidRPr="00F97426" w:rsidRDefault="004119BB"/>
    <w:p w:rsidR="004119BB" w:rsidRPr="00F97426" w:rsidRDefault="004119BB"/>
    <w:p w:rsidR="00DB70AB" w:rsidRPr="00DB70AB" w:rsidRDefault="00DB70AB"/>
    <w:p w:rsidR="00F50A51" w:rsidRDefault="00F22794"/>
    <w:sectPr w:rsidR="00F50A51" w:rsidSect="00F93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919"/>
    <w:multiLevelType w:val="multilevel"/>
    <w:tmpl w:val="242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91C41"/>
    <w:multiLevelType w:val="hybridMultilevel"/>
    <w:tmpl w:val="72E4F0D2"/>
    <w:lvl w:ilvl="0" w:tplc="D362E8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6461E"/>
    <w:multiLevelType w:val="hybridMultilevel"/>
    <w:tmpl w:val="BC36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90E0D"/>
    <w:multiLevelType w:val="multilevel"/>
    <w:tmpl w:val="790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44F"/>
    <w:rsid w:val="000B372A"/>
    <w:rsid w:val="00182F40"/>
    <w:rsid w:val="001C26E7"/>
    <w:rsid w:val="001D0FB4"/>
    <w:rsid w:val="001D344F"/>
    <w:rsid w:val="0023518F"/>
    <w:rsid w:val="002443B8"/>
    <w:rsid w:val="002961E9"/>
    <w:rsid w:val="00301793"/>
    <w:rsid w:val="004119BB"/>
    <w:rsid w:val="00512E7E"/>
    <w:rsid w:val="0059514A"/>
    <w:rsid w:val="006A67BD"/>
    <w:rsid w:val="006B35A3"/>
    <w:rsid w:val="006C4937"/>
    <w:rsid w:val="006D63B6"/>
    <w:rsid w:val="00850858"/>
    <w:rsid w:val="008B661B"/>
    <w:rsid w:val="00B769E9"/>
    <w:rsid w:val="00BA4E69"/>
    <w:rsid w:val="00BE01AC"/>
    <w:rsid w:val="00C32A55"/>
    <w:rsid w:val="00CE5930"/>
    <w:rsid w:val="00DB70AB"/>
    <w:rsid w:val="00F22794"/>
    <w:rsid w:val="00F9374D"/>
    <w:rsid w:val="00F9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19BB"/>
    <w:rPr>
      <w:b/>
      <w:bCs/>
    </w:rPr>
  </w:style>
  <w:style w:type="paragraph" w:styleId="a6">
    <w:name w:val="No Spacing"/>
    <w:uiPriority w:val="1"/>
    <w:qFormat/>
    <w:rsid w:val="00BE01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B3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119BB"/>
    <w:rPr>
      <w:b/>
      <w:bCs/>
    </w:rPr>
  </w:style>
  <w:style w:type="paragraph" w:styleId="a6">
    <w:name w:val="No Spacing"/>
    <w:uiPriority w:val="1"/>
    <w:qFormat/>
    <w:rsid w:val="00BE01A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B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dcterms:created xsi:type="dcterms:W3CDTF">2020-05-18T14:53:00Z</dcterms:created>
  <dcterms:modified xsi:type="dcterms:W3CDTF">2025-05-13T06:10:00Z</dcterms:modified>
</cp:coreProperties>
</file>