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B45" w:rsidRPr="00CC0143" w:rsidRDefault="00AF4B45" w:rsidP="00AF4B45">
      <w:pPr>
        <w:widowControl w:val="0"/>
        <w:spacing w:after="0" w:line="240" w:lineRule="auto"/>
        <w:ind w:left="360"/>
        <w:rPr>
          <w:rFonts w:ascii="Times New Roman" w:eastAsia="Times New Roman" w:hAnsi="Times New Roman" w:cs="Times New Roman"/>
          <w:sz w:val="28"/>
          <w:szCs w:val="28"/>
          <w:lang w:eastAsia="ru-RU"/>
        </w:rPr>
      </w:pPr>
      <w:r w:rsidRPr="00AF4B45">
        <w:rPr>
          <w:rFonts w:ascii="Times New Roman" w:eastAsia="Times New Roman" w:hAnsi="Times New Roman" w:cs="Times New Roman"/>
          <w:sz w:val="28"/>
          <w:szCs w:val="28"/>
          <w:lang w:eastAsia="ru-RU"/>
        </w:rPr>
        <w:object w:dxaOrig="5950" w:dyaOrig="8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05pt;height:685.65pt" o:ole="">
            <v:imagedata r:id="rId6" o:title=""/>
          </v:shape>
          <o:OLEObject Type="Embed" ProgID="AcroExch.Document.DC" ShapeID="_x0000_i1025" DrawAspect="Content" ObjectID="_1809765602" r:id="rId7"/>
        </w:object>
      </w:r>
    </w:p>
    <w:p w:rsidR="000071B7" w:rsidRDefault="000071B7" w:rsidP="000071B7">
      <w:pPr>
        <w:widowControl w:val="0"/>
        <w:spacing w:after="0" w:line="240" w:lineRule="auto"/>
        <w:jc w:val="center"/>
        <w:rPr>
          <w:rFonts w:ascii="Times New Roman" w:eastAsia="Times New Roman" w:hAnsi="Times New Roman" w:cs="Times New Roman"/>
          <w:sz w:val="28"/>
          <w:szCs w:val="28"/>
          <w:lang w:eastAsia="ru-RU"/>
        </w:rPr>
      </w:pP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 В целях осуществления качественной работы, направленной на выявление личной заинтересованности работников при осуществлении закупок, которая приводит или может привести к конфликту интересов, директор МБУДО «ЦДТТ» назначает ответственное за работу по профилактике коррупционных правонарушений при осуществлении закупок лицо, а в случае если такое лицо не назначено, непосредственно несет ответственность за работу по профилактике коррупционных правонарушений при осуществлении закупок в МБУДО «ЦДТТ».</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Директор МБУДО «ЦДТТ» обеспечивает повышение квалификации ответственного за работу по профилактике коррупционных правонарушений при осуществлении закупок лица по дополнительной профессиональной программе по вопросам, связанным с осуществлением закупок в соответствии с Федеральным законом от 18 июля 2011 года № 223-ФЗ «О закупках товаров, работ, услуг отдельными видами юридических лиц».</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Деятельность ответственного за работу по профилактике коррупционных правонарушений при осуществлении закупок лица разделена на общие профилактические мероприятия и аналитические мероприятия.</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p>
    <w:p w:rsidR="000071B7" w:rsidRDefault="000071B7" w:rsidP="000071B7">
      <w:pPr>
        <w:pStyle w:val="a3"/>
        <w:widowControl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Профилактические мероприятия:</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Ответственное за работу по профилактике коррупционных правонарушений при осуществлении закупок лицо ежегодно определяет перечень работников, участвующих в осуществлении закупки. К таким работникам могут относиться следующие (если применимо):</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руководитель заказчика;</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члены коллегиального органа по осуществлению закупок (например, члены приемочной комиссии, члены комиссии по осуществлению закупок (далее также – комиссия);</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должностные лица контрактной службы или контрактный управляющий;</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работники, заинтересованные в осуществлении закупки (например, работники, участвующие в описании объекта закупки);</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иные лица, участвующие в осуществлении закупок.</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Должности, замещаемые указанными категориями лиц, включаются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своих супруги (супруга) и несовершеннолетних детей (если применимо).</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Ответственное лицо за работу по профилактике коррупционных правонарушений при осуществлении закупок не реже одного раза в год должен проводить консультативно-методические </w:t>
      </w:r>
      <w:r>
        <w:rPr>
          <w:rFonts w:ascii="Times New Roman" w:eastAsia="Times New Roman" w:hAnsi="Times New Roman" w:cs="Times New Roman"/>
          <w:sz w:val="28"/>
          <w:szCs w:val="28"/>
          <w:lang w:eastAsia="ru-RU"/>
        </w:rPr>
        <w:lastRenderedPageBreak/>
        <w:t>совещания, направленн</w:t>
      </w:r>
      <w:bookmarkStart w:id="0" w:name="_GoBack"/>
      <w:bookmarkEnd w:id="0"/>
      <w:r>
        <w:rPr>
          <w:rFonts w:ascii="Times New Roman" w:eastAsia="Times New Roman" w:hAnsi="Times New Roman" w:cs="Times New Roman"/>
          <w:sz w:val="28"/>
          <w:szCs w:val="28"/>
          <w:lang w:eastAsia="ru-RU"/>
        </w:rPr>
        <w:t>ые на информирование работников, участвующих в осуществлении закупок, о следующем:</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понятия «конфликт интересов» и «личная заинтересованность»;</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обязанность принимать меры по предотвращению и урегулированию конфликта интересов;</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положения методических рекомендация по вопросам привлечения к ответственности должностных лиц за неприятие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ответственность за неисполнение указанной обязанности;</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иная признанная целесообразной к сообщению информация.</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Такая же работа проводится с лицами, которым впервые поручено осуществлять деятельность, связанную с закупками.</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p>
    <w:p w:rsidR="000071B7" w:rsidRDefault="000071B7" w:rsidP="000071B7">
      <w:pPr>
        <w:pStyle w:val="a3"/>
        <w:widowControl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Аналитические мероприятия:</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Ответственным за работу по профилактике коррупционных правонарушений при осуществлении закупок лицом проводится аналитическая работа.</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целей организации аналитической работы ответственное за работу по профилактике коррупционных правонарушений при осуществлении закупок лицо определяет критерии выбора закупок, в отношении которых уделяется повышенное внимание.</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Указанные критерии основываются на следующих аспектах:</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размер начальной (максимальной) цены договора, предметом которого являются поставка товара, выполнение работы, оказание услуги (далее – контракт), цена контракта, заключаемого с единственным поставщиком (подрядчиком, исполнителем), начальная сумма цен единиц товара, работы, услуги;</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коррупционная емкость предмета (сферы) закупки (строительство (в том числе жилищное), здравоохранение и т.д.);</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частота заключаемых контрактов с одним и тем же поставщиком (подрядчиком,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 (подрядчика, исполнителя);</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иные аспекты.</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Ответственное за работу по профилактике коррупционных правонарушений при осуществлении закупок лицо проводит анализ соблюдения положений законодательства Российской Федерации о </w:t>
      </w:r>
      <w:r>
        <w:rPr>
          <w:rFonts w:ascii="Times New Roman" w:eastAsia="Times New Roman" w:hAnsi="Times New Roman" w:cs="Times New Roman"/>
          <w:sz w:val="28"/>
          <w:szCs w:val="28"/>
          <w:lang w:eastAsia="ru-RU"/>
        </w:rPr>
        <w:lastRenderedPageBreak/>
        <w:t>противодействии коррупции, который основывается на следующем:</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абсолютный анализ всех работников, участвующих в закупочной деятельности, а также всех участников закупки;</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абсолютный анализ всех работников, участвующих в закупочной деятельности, а также всех поставщиков (подрядчиков, исполнителей), определенных по результатам закупок;</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выборочный анализ работников, участвующих в закупочной деятельности, а также участников закупки;</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выборочный анализ работников, участвующих в закупочной деятельности, а также поставщиков (подрядчиков, исполнителей), определенных по результатам закупок;</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выборочный анализ работников, участвующих в закупочной деятельности, а также участников закупки в связи с поступившей в орган (организацию) информации от физических или юридических лиц, в том числе иных органов;</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иные основания для проведения анализа.</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В целях выявления личной заинтересованности ответственное за работу по профилактике коррупционных правонарушений при осуществлении закупок лицо уделяет особое внимание анализу поступающих в МБУДО «ЦДТТ» и содержащих замечания писем уполномоченных органов (например, ФАС России, Счетной палаты Российской Федерации, Федерального казначейства).</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Анализу в том числе подлежит информация, поступившая в связи с проведенным общественным контролем гражданами, общественными объединениями и объединениями юридических лиц, а также информация, поступившая от указанных и иных субъектов в порядке, предусмотренном положениями Федерального закона от 2 мая 2006 года № 59-ФЗ «О порядке рассмотрения обращений граждан Российской Федерации».</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Аналитические мероприятия в отношении работников, участвующих в закупке:</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По результатам определения круга работников и участников закупки (поставщиков (подрядчиков, исполнителей), в отношении которых проводится анализ, ответственное за работу по профилактике коррупционных правонарушений при осуществлении закупок лицо осуществляет сбор применимой информации, которая может содержать признаки наличия у работника личной заинтересованности при осуществлении закупок.</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В целях выявления личной заинтересованности работников, которая приводит или может привести к конфликту интересов, ответственное за работу по профилактике коррупционных правонарушений при осуществлении закупок лицо обобщает имеющуюся информацию о работнике, его близких родственниках (если применимо), например, информацию, содержащуюся в следующих документах:</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 трудовая книжка;</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анкета, подлежащая представлению в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муниципальной службы Российской Федерации, поступающим на муниципальную службу в Российской Федерации, форма которой утверждена распоряжением Правительства Российской Федерации от 26 мая 2005 года № 667-р;</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личная карточка работника;</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форма представления сведений об адресах сайтов и (или) страниц сайтов в информационно-телекоммуникационной сети «Интернет», на которых муниципальным служащим, гражданином Российской Федерации, претендующим на замещение должности муниципальной службы, размещались общедоступная информация, а также данные, позволяющие его идентифицировать, утвержденная распоряжением Правительства Российской Федерации от 28 декабря 2016 года № 2867-р;</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сведения о доходах, расходах, об имуществе и обязательствах имущественного характера;</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иная информация, в том числе содержащаяся в личном деле работника.</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Ответственное за работу по профилактике коррупционных правонарушений при осуществлении закупок лицо проводит ежегодную актуализацию информации, находящейся в личном деле работника.</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Ответственное за работу по профилактике коррупционных правонарушений при осуществлении закупок лицо может проводить беседы с работниками с их согласия, получать от них с их согласия необходимые пояснения, а также получать от органов (организаций) информацию о соблюдении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работниками сведения, иную полученную информацию.</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Ответственное за работу по профилактике коррупционных правонарушений при осуществлении закупок лицо организовывает добровольное ежегодное представление работниками, участвующими в осуществлении закупок, декларации о возможной личной заинтересованности.</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 для декларирования работниками о возможной личной заинтересованности приведена в Приложении 1.</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основании указанных действий ответственное за работу по </w:t>
      </w:r>
      <w:r>
        <w:rPr>
          <w:rFonts w:ascii="Times New Roman" w:eastAsia="Times New Roman" w:hAnsi="Times New Roman" w:cs="Times New Roman"/>
          <w:sz w:val="28"/>
          <w:szCs w:val="28"/>
          <w:lang w:eastAsia="ru-RU"/>
        </w:rPr>
        <w:lastRenderedPageBreak/>
        <w:t>профилактике коррупционных правонарушений при осуществлении закупок лицо сформировывает профиль работника, участвующего в закупочной деятельности.</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p>
    <w:p w:rsidR="000071B7" w:rsidRDefault="000071B7" w:rsidP="000071B7">
      <w:pPr>
        <w:pStyle w:val="a3"/>
        <w:widowControl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Аналитические мероприятия в отношении участников закупок:</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Аналогичный профиль может быть сформирован в отношении участников закупок, в том числе определенным по результатам закупок поставщикам (подрядчикам, исполнителям).</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В этой связи с учетом положений законодательства Российской Федерации ответственное за работу по профилактике коррупционных правонарушений при осуществлении закупок лицо обеспечивается доступом к необходимой для составления такого профиля информации (например, по решению директора МБУДО «ЦДТТ»).</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Информацию об участниках закупки, в том числе о поставщиках (подрядчиках, исполнителях), можно получить из данных, размещенных в Единой информационной системе в сфере закупок.</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Анализу и обобщению для формирования профиля подлежит следующая информация (если применимо):</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w:t>
      </w:r>
      <w:r>
        <w:rPr>
          <w:rFonts w:ascii="Times New Roman" w:eastAsia="Times New Roman" w:hAnsi="Times New Roman" w:cs="Times New Roman"/>
          <w:sz w:val="28"/>
          <w:szCs w:val="28"/>
          <w:lang w:eastAsia="ru-RU"/>
        </w:rPr>
        <w:lastRenderedPageBreak/>
        <w:t>имени участника закупки без доверенности), и иные связанные с данной обязанностью документы;</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копии учредительных документов участника закупки (для юридического лица);</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иные представленные участниками закупки документы.</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 В случае выявления ответственным за работу по профилактике коррупционных правонарушений при осуществлении закупок лицом конфликта интересов в соответствии с положением о закупке об указанном факте также немедленно информируется руководитель заказчика и (или) комиссия.</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ответственным за работу по профилактике коррупционных правонарушений при осуществлении закупок лицом проводится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Аналогично ответственное за работу по профилактике коррупционных правонарушений при осуществлении закупок лицо проводит анализ информации о единственном поставщике (подрядчике, исполнителе).</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получения иной информации об участниках закупки для целей выявления личной заинтересованности работников, могут быть использованы ресурсы из информационно-телекоммуникационной сети «Интернет».</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p>
    <w:p w:rsidR="000071B7" w:rsidRDefault="000071B7" w:rsidP="000071B7">
      <w:pPr>
        <w:pStyle w:val="a3"/>
        <w:widowControl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Анализ профилей работников и участников закупок, полученных по результатам аналитической работы:</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 По результатам составления профилей работников, участвующих в осуществлении закупки, а также профилей участников закупок ответственное за работу по профилактике коррупционных правонарушений при осуществлении закупок лицо осуществляет перекрестный анализ имеющейся в его распоряжении информации для целей выявления личной заинтересованности работников.</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Для выявления фактов, свидетельствующих о возможном наличии личной заинтересованности у работников, участвующих в осуществлении закупки, ответственным лицом за работу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 с планированием закупки.</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Соответствующая информация может быть получена из Единой информационной системы в сфере закупок.</w:t>
      </w:r>
    </w:p>
    <w:p w:rsidR="000071B7" w:rsidRDefault="000071B7" w:rsidP="000071B7">
      <w:pPr>
        <w:pStyle w:val="a3"/>
        <w:widowControl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Оценка знаний по вопросам противодействия коррупции:</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Лицо, ответственное за работу по профилактике коррупционных </w:t>
      </w:r>
      <w:r>
        <w:rPr>
          <w:rFonts w:ascii="Times New Roman" w:eastAsia="Times New Roman" w:hAnsi="Times New Roman" w:cs="Times New Roman"/>
          <w:sz w:val="28"/>
          <w:szCs w:val="28"/>
          <w:lang w:eastAsia="ru-RU"/>
        </w:rPr>
        <w:lastRenderedPageBreak/>
        <w:t>правонарушений в МБУДО «ЦДТТ», проводит ежегодную добровольную оценку знаний работников в целом либо отдельно работников, участвующих в закупках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уделяется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Указанная оценка знаний проводится в форме тестирования с перечнем открытых и закрытых вопросов.</w:t>
      </w:r>
    </w:p>
    <w:p w:rsidR="000071B7" w:rsidRDefault="000071B7" w:rsidP="000071B7">
      <w:pPr>
        <w:pStyle w:val="a3"/>
        <w:widowControl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Антикоррупционная работа в отношении муниципальных служащих и иная работа в соответствии с законодательством о противодействии коррупции:</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В случае если в штате МБУДО «ЦДТТ» имеются работники, являющиеся муниципальными служащими, МБУДО «ЦДТТ» обеспечивает:</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организацию контроля за соблюдением муниципальным служащим запретов и ограничений, установленных в Федеральном законе от 25.12.2008 № 273-ФЗ «О противодействии коррупции»;</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 Закона Оренбургской области от 10.10.2007 № 1611/339-</w:t>
      </w:r>
      <w:r>
        <w:rPr>
          <w:rFonts w:ascii="Times New Roman" w:eastAsia="Times New Roman" w:hAnsi="Times New Roman" w:cs="Times New Roman"/>
          <w:sz w:val="28"/>
          <w:szCs w:val="28"/>
          <w:lang w:val="en-US" w:eastAsia="ru-RU"/>
        </w:rPr>
        <w:t>IV</w:t>
      </w:r>
      <w:r>
        <w:rPr>
          <w:rFonts w:ascii="Times New Roman" w:eastAsia="Times New Roman" w:hAnsi="Times New Roman" w:cs="Times New Roman"/>
          <w:sz w:val="28"/>
          <w:szCs w:val="28"/>
          <w:lang w:eastAsia="ru-RU"/>
        </w:rPr>
        <w:t>-ОЗ «О муниципальной службе Оренбургской области»;</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организацию контроля за соответствием расходов муниципального служащего, его супруги (супруга) и несовершеннолетних детей их доходам;</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организацию работы по ознакомлению муниципальных служащих с обязанностями, запретами и ограничениями, установленными в Федеральном законе от 25.12.2008 № 273-ФЗ «О противодействии коррупции» и Федеральном законе от 02.03.2007 № 25-ФЗ «О муниципальной службе в Российской Федерации»;</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организацию работы по размещению сведений о доходах, об имуществе и обязательствах имущественного характера муниципальных служащих на официальном сайте МБУДО «ЦДТТ»;</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организацию работы по расследованию нарушений муниципальными служащими запретов и ограничений, установленных </w:t>
      </w:r>
      <w:r>
        <w:rPr>
          <w:rFonts w:ascii="Times New Roman" w:eastAsia="Times New Roman" w:hAnsi="Times New Roman" w:cs="Times New Roman"/>
          <w:sz w:val="28"/>
          <w:szCs w:val="28"/>
          <w:lang w:eastAsia="ru-RU"/>
        </w:rPr>
        <w:lastRenderedPageBreak/>
        <w:t>в Федеральном законе от 25.12.2008 № 273-ФЗ «О противодействии коррупции» и по привлечению к дисциплинарной ответственности за антикоррупционные нарушения;</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организацию работы по правовой и антикоррупционной экспертизе проектов нормативных правовых актов, положений, регламентов, соглашений, договоров;</w:t>
      </w:r>
    </w:p>
    <w:p w:rsidR="000071B7" w:rsidRDefault="000071B7" w:rsidP="000071B7">
      <w:pPr>
        <w:pStyle w:val="a3"/>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организацию работы по повышению квалификации по основам антикоррупционного законодательства, лиц, впервые поступивших на муниципальную службу.</w:t>
      </w:r>
    </w:p>
    <w:p w:rsidR="000071B7" w:rsidRDefault="000071B7" w:rsidP="000071B7">
      <w:pPr>
        <w:pStyle w:val="a3"/>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071B7" w:rsidRDefault="000071B7" w:rsidP="000071B7">
      <w:pPr>
        <w:widowControl w:val="0"/>
        <w:spacing w:after="0" w:line="240" w:lineRule="auto"/>
        <w:jc w:val="both"/>
        <w:rPr>
          <w:rFonts w:ascii="Times New Roman" w:eastAsia="Times New Roman" w:hAnsi="Times New Roman" w:cs="Times New Roman"/>
          <w:b/>
          <w:lang w:eastAsia="ru-RU"/>
        </w:rPr>
      </w:pPr>
    </w:p>
    <w:p w:rsidR="000071B7" w:rsidRDefault="000071B7" w:rsidP="000071B7">
      <w:pPr>
        <w:widowControl w:val="0"/>
        <w:spacing w:after="0" w:line="240" w:lineRule="auto"/>
        <w:jc w:val="both"/>
        <w:rPr>
          <w:rFonts w:ascii="Times New Roman" w:eastAsia="Times New Roman" w:hAnsi="Times New Roman" w:cs="Times New Roman"/>
          <w:b/>
          <w:lang w:eastAsia="ru-RU"/>
        </w:rPr>
      </w:pPr>
    </w:p>
    <w:p w:rsidR="000071B7" w:rsidRDefault="000071B7" w:rsidP="000071B7">
      <w:pPr>
        <w:widowControl w:val="0"/>
        <w:spacing w:after="0" w:line="240" w:lineRule="auto"/>
        <w:jc w:val="both"/>
        <w:rPr>
          <w:rFonts w:ascii="Times New Roman" w:eastAsia="Times New Roman" w:hAnsi="Times New Roman" w:cs="Times New Roman"/>
          <w:b/>
          <w:lang w:eastAsia="ru-RU"/>
        </w:rPr>
      </w:pPr>
    </w:p>
    <w:p w:rsidR="000071B7" w:rsidRDefault="000071B7" w:rsidP="000071B7">
      <w:pPr>
        <w:widowControl w:val="0"/>
        <w:spacing w:after="0" w:line="240" w:lineRule="auto"/>
        <w:jc w:val="both"/>
        <w:rPr>
          <w:rFonts w:ascii="Times New Roman" w:eastAsia="Times New Roman" w:hAnsi="Times New Roman" w:cs="Times New Roman"/>
          <w:b/>
          <w:lang w:eastAsia="ru-RU"/>
        </w:rPr>
      </w:pPr>
    </w:p>
    <w:p w:rsidR="000071B7" w:rsidRDefault="000071B7" w:rsidP="000071B7">
      <w:pPr>
        <w:widowControl w:val="0"/>
        <w:spacing w:after="0" w:line="240" w:lineRule="auto"/>
        <w:jc w:val="both"/>
        <w:rPr>
          <w:rFonts w:ascii="Times New Roman" w:eastAsia="Times New Roman" w:hAnsi="Times New Roman" w:cs="Times New Roman"/>
          <w:b/>
          <w:lang w:eastAsia="ru-RU"/>
        </w:rPr>
      </w:pPr>
    </w:p>
    <w:p w:rsidR="000071B7" w:rsidRDefault="000071B7" w:rsidP="000071B7">
      <w:pPr>
        <w:widowControl w:val="0"/>
        <w:spacing w:after="0" w:line="240" w:lineRule="auto"/>
        <w:jc w:val="both"/>
        <w:rPr>
          <w:rFonts w:ascii="Times New Roman" w:eastAsia="Times New Roman" w:hAnsi="Times New Roman" w:cs="Times New Roman"/>
          <w:b/>
          <w:lang w:eastAsia="ru-RU"/>
        </w:rPr>
      </w:pPr>
    </w:p>
    <w:p w:rsidR="000071B7" w:rsidRDefault="000071B7" w:rsidP="000071B7">
      <w:pPr>
        <w:widowControl w:val="0"/>
        <w:spacing w:after="0" w:line="240" w:lineRule="auto"/>
        <w:jc w:val="both"/>
        <w:rPr>
          <w:rFonts w:ascii="Times New Roman" w:eastAsia="Times New Roman" w:hAnsi="Times New Roman" w:cs="Times New Roman"/>
          <w:b/>
          <w:lang w:eastAsia="ru-RU"/>
        </w:rPr>
      </w:pPr>
    </w:p>
    <w:p w:rsidR="000071B7" w:rsidRDefault="000071B7" w:rsidP="000071B7">
      <w:pPr>
        <w:widowControl w:val="0"/>
        <w:spacing w:after="0" w:line="240" w:lineRule="auto"/>
        <w:jc w:val="both"/>
        <w:rPr>
          <w:rFonts w:ascii="Times New Roman" w:eastAsia="Times New Roman" w:hAnsi="Times New Roman" w:cs="Times New Roman"/>
          <w:b/>
          <w:lang w:eastAsia="ru-RU"/>
        </w:rPr>
      </w:pPr>
    </w:p>
    <w:p w:rsidR="000071B7" w:rsidRDefault="000071B7" w:rsidP="000071B7">
      <w:pPr>
        <w:widowControl w:val="0"/>
        <w:spacing w:after="0" w:line="240" w:lineRule="auto"/>
        <w:jc w:val="both"/>
        <w:rPr>
          <w:rFonts w:ascii="Times New Roman" w:eastAsia="Times New Roman" w:hAnsi="Times New Roman" w:cs="Times New Roman"/>
          <w:b/>
          <w:lang w:eastAsia="ru-RU"/>
        </w:rPr>
      </w:pPr>
    </w:p>
    <w:p w:rsidR="000071B7" w:rsidRDefault="000071B7" w:rsidP="000071B7">
      <w:pPr>
        <w:widowControl w:val="0"/>
        <w:spacing w:after="0" w:line="240" w:lineRule="auto"/>
        <w:jc w:val="both"/>
        <w:rPr>
          <w:rFonts w:ascii="Times New Roman" w:eastAsia="Times New Roman" w:hAnsi="Times New Roman" w:cs="Times New Roman"/>
          <w:b/>
          <w:lang w:eastAsia="ru-RU"/>
        </w:rPr>
      </w:pPr>
    </w:p>
    <w:p w:rsidR="000071B7" w:rsidRDefault="000071B7" w:rsidP="000071B7">
      <w:pPr>
        <w:widowControl w:val="0"/>
        <w:spacing w:after="0" w:line="240" w:lineRule="auto"/>
        <w:jc w:val="both"/>
        <w:rPr>
          <w:rFonts w:ascii="Times New Roman" w:eastAsia="Times New Roman" w:hAnsi="Times New Roman" w:cs="Times New Roman"/>
          <w:b/>
          <w:lang w:eastAsia="ru-RU"/>
        </w:rPr>
      </w:pPr>
    </w:p>
    <w:p w:rsidR="000071B7" w:rsidRDefault="000071B7" w:rsidP="000071B7">
      <w:pPr>
        <w:widowControl w:val="0"/>
        <w:spacing w:after="0" w:line="240" w:lineRule="auto"/>
        <w:jc w:val="both"/>
        <w:rPr>
          <w:rFonts w:ascii="Times New Roman" w:eastAsia="Times New Roman" w:hAnsi="Times New Roman" w:cs="Times New Roman"/>
          <w:b/>
          <w:lang w:eastAsia="ru-RU"/>
        </w:rPr>
      </w:pPr>
    </w:p>
    <w:p w:rsidR="000071B7" w:rsidRDefault="000071B7" w:rsidP="000071B7">
      <w:pPr>
        <w:widowControl w:val="0"/>
        <w:spacing w:after="0" w:line="240" w:lineRule="auto"/>
        <w:jc w:val="both"/>
        <w:rPr>
          <w:rFonts w:ascii="Times New Roman" w:eastAsia="Times New Roman" w:hAnsi="Times New Roman" w:cs="Times New Roman"/>
          <w:b/>
          <w:lang w:eastAsia="ru-RU"/>
        </w:rPr>
      </w:pPr>
    </w:p>
    <w:p w:rsidR="000071B7" w:rsidRDefault="000071B7" w:rsidP="000071B7">
      <w:pPr>
        <w:widowControl w:val="0"/>
        <w:spacing w:after="0" w:line="240" w:lineRule="auto"/>
        <w:jc w:val="both"/>
        <w:rPr>
          <w:rFonts w:ascii="Times New Roman" w:eastAsia="Times New Roman" w:hAnsi="Times New Roman" w:cs="Times New Roman"/>
          <w:b/>
          <w:lang w:eastAsia="ru-RU"/>
        </w:rPr>
      </w:pPr>
    </w:p>
    <w:p w:rsidR="000071B7" w:rsidRDefault="000071B7" w:rsidP="000071B7">
      <w:pPr>
        <w:widowControl w:val="0"/>
        <w:spacing w:after="0" w:line="240" w:lineRule="auto"/>
        <w:jc w:val="both"/>
        <w:rPr>
          <w:rFonts w:ascii="Times New Roman" w:eastAsia="Times New Roman" w:hAnsi="Times New Roman" w:cs="Times New Roman"/>
          <w:b/>
          <w:lang w:eastAsia="ru-RU"/>
        </w:rPr>
      </w:pPr>
    </w:p>
    <w:p w:rsidR="000071B7" w:rsidRDefault="000071B7" w:rsidP="000071B7">
      <w:pPr>
        <w:widowControl w:val="0"/>
        <w:spacing w:after="0" w:line="240" w:lineRule="auto"/>
        <w:jc w:val="both"/>
        <w:rPr>
          <w:rFonts w:ascii="Times New Roman" w:eastAsia="Times New Roman" w:hAnsi="Times New Roman" w:cs="Times New Roman"/>
          <w:b/>
          <w:lang w:eastAsia="ru-RU"/>
        </w:rPr>
      </w:pPr>
    </w:p>
    <w:p w:rsidR="000071B7" w:rsidRDefault="000071B7" w:rsidP="000071B7">
      <w:pPr>
        <w:widowControl w:val="0"/>
        <w:spacing w:after="0" w:line="240" w:lineRule="auto"/>
        <w:jc w:val="both"/>
        <w:rPr>
          <w:rFonts w:ascii="Times New Roman" w:eastAsia="Times New Roman" w:hAnsi="Times New Roman" w:cs="Times New Roman"/>
          <w:b/>
          <w:lang w:eastAsia="ru-RU"/>
        </w:rPr>
      </w:pPr>
    </w:p>
    <w:p w:rsidR="000071B7" w:rsidRDefault="000071B7" w:rsidP="000071B7">
      <w:pPr>
        <w:widowControl w:val="0"/>
        <w:spacing w:after="0" w:line="240" w:lineRule="auto"/>
        <w:jc w:val="both"/>
        <w:rPr>
          <w:rFonts w:ascii="Times New Roman" w:eastAsia="Times New Roman" w:hAnsi="Times New Roman" w:cs="Times New Roman"/>
          <w:b/>
          <w:lang w:eastAsia="ru-RU"/>
        </w:rPr>
      </w:pPr>
    </w:p>
    <w:p w:rsidR="000071B7" w:rsidRDefault="000071B7" w:rsidP="000071B7">
      <w:pPr>
        <w:widowControl w:val="0"/>
        <w:spacing w:after="0" w:line="240" w:lineRule="auto"/>
        <w:jc w:val="both"/>
        <w:rPr>
          <w:rFonts w:ascii="Times New Roman" w:eastAsia="Times New Roman" w:hAnsi="Times New Roman" w:cs="Times New Roman"/>
          <w:b/>
          <w:lang w:eastAsia="ru-RU"/>
        </w:rPr>
      </w:pPr>
    </w:p>
    <w:p w:rsidR="000071B7" w:rsidRDefault="000071B7" w:rsidP="000071B7">
      <w:pPr>
        <w:widowControl w:val="0"/>
        <w:spacing w:after="0" w:line="240" w:lineRule="auto"/>
        <w:jc w:val="both"/>
        <w:rPr>
          <w:rFonts w:ascii="Times New Roman" w:eastAsia="Times New Roman" w:hAnsi="Times New Roman" w:cs="Times New Roman"/>
          <w:b/>
          <w:lang w:eastAsia="ru-RU"/>
        </w:rPr>
      </w:pPr>
    </w:p>
    <w:p w:rsidR="000071B7" w:rsidRDefault="000071B7" w:rsidP="000071B7">
      <w:pPr>
        <w:widowControl w:val="0"/>
        <w:spacing w:after="0" w:line="240" w:lineRule="auto"/>
        <w:jc w:val="both"/>
        <w:rPr>
          <w:rFonts w:ascii="Times New Roman" w:eastAsia="Times New Roman" w:hAnsi="Times New Roman" w:cs="Times New Roman"/>
          <w:b/>
          <w:lang w:eastAsia="ru-RU"/>
        </w:rPr>
      </w:pPr>
    </w:p>
    <w:p w:rsidR="000071B7" w:rsidRDefault="000071B7" w:rsidP="000071B7">
      <w:pPr>
        <w:widowControl w:val="0"/>
        <w:spacing w:after="0" w:line="240" w:lineRule="auto"/>
        <w:jc w:val="both"/>
        <w:rPr>
          <w:rFonts w:ascii="Times New Roman" w:eastAsia="Times New Roman" w:hAnsi="Times New Roman" w:cs="Times New Roman"/>
          <w:b/>
          <w:lang w:eastAsia="ru-RU"/>
        </w:rPr>
      </w:pPr>
    </w:p>
    <w:p w:rsidR="000071B7" w:rsidRDefault="000071B7" w:rsidP="000071B7">
      <w:pPr>
        <w:widowControl w:val="0"/>
        <w:spacing w:after="0" w:line="240" w:lineRule="auto"/>
        <w:jc w:val="both"/>
        <w:rPr>
          <w:rFonts w:ascii="Times New Roman" w:eastAsia="Times New Roman" w:hAnsi="Times New Roman" w:cs="Times New Roman"/>
          <w:b/>
          <w:lang w:eastAsia="ru-RU"/>
        </w:rPr>
      </w:pPr>
    </w:p>
    <w:p w:rsidR="000071B7" w:rsidRDefault="000071B7" w:rsidP="000071B7">
      <w:pPr>
        <w:widowControl w:val="0"/>
        <w:spacing w:after="0" w:line="240" w:lineRule="auto"/>
        <w:jc w:val="both"/>
        <w:rPr>
          <w:rFonts w:ascii="Times New Roman" w:eastAsia="Times New Roman" w:hAnsi="Times New Roman" w:cs="Times New Roman"/>
          <w:b/>
          <w:lang w:eastAsia="ru-RU"/>
        </w:rPr>
      </w:pPr>
    </w:p>
    <w:p w:rsidR="000071B7" w:rsidRDefault="000071B7" w:rsidP="000071B7">
      <w:pPr>
        <w:widowControl w:val="0"/>
        <w:spacing w:after="0" w:line="240" w:lineRule="auto"/>
        <w:jc w:val="both"/>
        <w:rPr>
          <w:rFonts w:ascii="Times New Roman" w:eastAsia="Times New Roman" w:hAnsi="Times New Roman" w:cs="Times New Roman"/>
          <w:b/>
          <w:lang w:eastAsia="ru-RU"/>
        </w:rPr>
      </w:pPr>
    </w:p>
    <w:p w:rsidR="000071B7" w:rsidRDefault="000071B7" w:rsidP="000071B7">
      <w:pPr>
        <w:widowControl w:val="0"/>
        <w:spacing w:after="0" w:line="240" w:lineRule="auto"/>
        <w:jc w:val="both"/>
        <w:rPr>
          <w:rFonts w:ascii="Times New Roman" w:eastAsia="Times New Roman" w:hAnsi="Times New Roman" w:cs="Times New Roman"/>
          <w:b/>
          <w:lang w:eastAsia="ru-RU"/>
        </w:rPr>
      </w:pPr>
    </w:p>
    <w:p w:rsidR="000071B7" w:rsidRDefault="000071B7" w:rsidP="000071B7">
      <w:pPr>
        <w:widowControl w:val="0"/>
        <w:spacing w:after="0" w:line="240" w:lineRule="auto"/>
        <w:jc w:val="both"/>
        <w:rPr>
          <w:rFonts w:ascii="Times New Roman" w:eastAsia="Times New Roman" w:hAnsi="Times New Roman" w:cs="Times New Roman"/>
          <w:b/>
          <w:lang w:eastAsia="ru-RU"/>
        </w:rPr>
      </w:pPr>
    </w:p>
    <w:p w:rsidR="000071B7" w:rsidRDefault="000071B7" w:rsidP="000071B7">
      <w:pPr>
        <w:widowControl w:val="0"/>
        <w:spacing w:after="0" w:line="240" w:lineRule="auto"/>
        <w:jc w:val="both"/>
        <w:rPr>
          <w:rFonts w:ascii="Times New Roman" w:eastAsia="Times New Roman" w:hAnsi="Times New Roman" w:cs="Times New Roman"/>
          <w:b/>
          <w:lang w:eastAsia="ru-RU"/>
        </w:rPr>
      </w:pPr>
    </w:p>
    <w:p w:rsidR="000071B7" w:rsidRDefault="000071B7" w:rsidP="000071B7">
      <w:pPr>
        <w:widowControl w:val="0"/>
        <w:spacing w:after="0" w:line="240" w:lineRule="auto"/>
        <w:jc w:val="both"/>
        <w:rPr>
          <w:rFonts w:ascii="Times New Roman" w:eastAsia="Times New Roman" w:hAnsi="Times New Roman" w:cs="Times New Roman"/>
          <w:b/>
          <w:lang w:eastAsia="ru-RU"/>
        </w:rPr>
      </w:pPr>
    </w:p>
    <w:p w:rsidR="000071B7" w:rsidRDefault="000071B7" w:rsidP="000071B7">
      <w:pPr>
        <w:widowControl w:val="0"/>
        <w:spacing w:after="0" w:line="240" w:lineRule="auto"/>
        <w:jc w:val="both"/>
        <w:rPr>
          <w:rFonts w:ascii="Times New Roman" w:eastAsia="Times New Roman" w:hAnsi="Times New Roman" w:cs="Times New Roman"/>
          <w:b/>
          <w:lang w:eastAsia="ru-RU"/>
        </w:rPr>
      </w:pPr>
    </w:p>
    <w:p w:rsidR="000071B7" w:rsidRDefault="000071B7" w:rsidP="000071B7">
      <w:pPr>
        <w:widowControl w:val="0"/>
        <w:spacing w:after="0" w:line="240" w:lineRule="auto"/>
        <w:jc w:val="both"/>
        <w:rPr>
          <w:rFonts w:ascii="Times New Roman" w:eastAsia="Times New Roman" w:hAnsi="Times New Roman" w:cs="Times New Roman"/>
          <w:b/>
          <w:lang w:eastAsia="ru-RU"/>
        </w:rPr>
      </w:pPr>
    </w:p>
    <w:p w:rsidR="000071B7" w:rsidRDefault="000071B7" w:rsidP="000071B7">
      <w:pPr>
        <w:widowControl w:val="0"/>
        <w:spacing w:after="0" w:line="240" w:lineRule="auto"/>
        <w:jc w:val="both"/>
        <w:rPr>
          <w:rFonts w:ascii="Times New Roman" w:eastAsia="Times New Roman" w:hAnsi="Times New Roman" w:cs="Times New Roman"/>
          <w:b/>
          <w:lang w:eastAsia="ru-RU"/>
        </w:rPr>
      </w:pPr>
    </w:p>
    <w:p w:rsidR="000071B7" w:rsidRDefault="000071B7" w:rsidP="000071B7">
      <w:pPr>
        <w:widowControl w:val="0"/>
        <w:spacing w:after="0" w:line="240" w:lineRule="auto"/>
        <w:jc w:val="both"/>
        <w:rPr>
          <w:rFonts w:ascii="Times New Roman" w:eastAsia="Times New Roman" w:hAnsi="Times New Roman" w:cs="Times New Roman"/>
          <w:b/>
          <w:lang w:eastAsia="ru-RU"/>
        </w:rPr>
      </w:pPr>
    </w:p>
    <w:p w:rsidR="000071B7" w:rsidRDefault="000071B7" w:rsidP="000071B7">
      <w:pPr>
        <w:widowControl w:val="0"/>
        <w:spacing w:after="0" w:line="240" w:lineRule="auto"/>
        <w:jc w:val="both"/>
        <w:rPr>
          <w:rFonts w:ascii="Times New Roman" w:eastAsia="Times New Roman" w:hAnsi="Times New Roman" w:cs="Times New Roman"/>
          <w:b/>
          <w:lang w:eastAsia="ru-RU"/>
        </w:rPr>
      </w:pPr>
    </w:p>
    <w:p w:rsidR="000071B7" w:rsidRDefault="000071B7" w:rsidP="000071B7">
      <w:pPr>
        <w:widowControl w:val="0"/>
        <w:spacing w:after="0" w:line="240" w:lineRule="auto"/>
        <w:jc w:val="both"/>
        <w:rPr>
          <w:rFonts w:ascii="Times New Roman" w:eastAsia="Times New Roman" w:hAnsi="Times New Roman" w:cs="Times New Roman"/>
          <w:b/>
          <w:lang w:eastAsia="ru-RU"/>
        </w:rPr>
      </w:pPr>
    </w:p>
    <w:p w:rsidR="000071B7" w:rsidRDefault="000071B7" w:rsidP="000071B7">
      <w:pPr>
        <w:widowControl w:val="0"/>
        <w:spacing w:after="0" w:line="240" w:lineRule="auto"/>
        <w:jc w:val="both"/>
        <w:rPr>
          <w:rFonts w:ascii="Times New Roman" w:eastAsia="Times New Roman" w:hAnsi="Times New Roman" w:cs="Times New Roman"/>
          <w:b/>
          <w:lang w:eastAsia="ru-RU"/>
        </w:rPr>
      </w:pPr>
    </w:p>
    <w:p w:rsidR="000071B7" w:rsidRDefault="000071B7" w:rsidP="000071B7">
      <w:pPr>
        <w:widowControl w:val="0"/>
        <w:spacing w:after="0" w:line="240" w:lineRule="auto"/>
        <w:jc w:val="both"/>
        <w:rPr>
          <w:rFonts w:ascii="Times New Roman" w:eastAsia="Times New Roman" w:hAnsi="Times New Roman" w:cs="Times New Roman"/>
          <w:b/>
          <w:lang w:eastAsia="ru-RU"/>
        </w:rPr>
      </w:pPr>
    </w:p>
    <w:p w:rsidR="000071B7" w:rsidRDefault="000071B7" w:rsidP="000071B7">
      <w:pPr>
        <w:widowControl w:val="0"/>
        <w:spacing w:after="0" w:line="240" w:lineRule="auto"/>
        <w:jc w:val="both"/>
        <w:rPr>
          <w:rFonts w:ascii="Times New Roman" w:eastAsia="Times New Roman" w:hAnsi="Times New Roman" w:cs="Times New Roman"/>
          <w:b/>
          <w:lang w:eastAsia="ru-RU"/>
        </w:rPr>
      </w:pPr>
    </w:p>
    <w:p w:rsidR="000071B7" w:rsidRDefault="000071B7" w:rsidP="000071B7">
      <w:pPr>
        <w:widowControl w:val="0"/>
        <w:spacing w:after="0" w:line="240" w:lineRule="auto"/>
        <w:jc w:val="both"/>
        <w:rPr>
          <w:rFonts w:ascii="Times New Roman" w:eastAsia="Times New Roman" w:hAnsi="Times New Roman" w:cs="Times New Roman"/>
          <w:b/>
          <w:lang w:eastAsia="ru-RU"/>
        </w:rPr>
      </w:pPr>
    </w:p>
    <w:p w:rsidR="000071B7" w:rsidRDefault="000071B7" w:rsidP="000071B7">
      <w:pPr>
        <w:widowControl w:val="0"/>
        <w:spacing w:after="0" w:line="240" w:lineRule="auto"/>
        <w:jc w:val="both"/>
        <w:rPr>
          <w:rFonts w:ascii="Times New Roman" w:eastAsia="Times New Roman" w:hAnsi="Times New Roman" w:cs="Times New Roman"/>
          <w:b/>
          <w:lang w:eastAsia="ru-RU"/>
        </w:rPr>
      </w:pPr>
    </w:p>
    <w:p w:rsidR="000071B7" w:rsidRDefault="000071B7" w:rsidP="000071B7">
      <w:pPr>
        <w:widowControl w:val="0"/>
        <w:spacing w:after="0" w:line="240" w:lineRule="auto"/>
        <w:jc w:val="both"/>
        <w:rPr>
          <w:rFonts w:ascii="Times New Roman" w:eastAsia="Times New Roman" w:hAnsi="Times New Roman" w:cs="Times New Roman"/>
          <w:b/>
          <w:lang w:eastAsia="ru-RU"/>
        </w:rPr>
      </w:pPr>
    </w:p>
    <w:p w:rsidR="000071B7" w:rsidRDefault="000071B7" w:rsidP="000071B7">
      <w:pPr>
        <w:widowControl w:val="0"/>
        <w:spacing w:after="0" w:line="240" w:lineRule="auto"/>
        <w:jc w:val="both"/>
        <w:rPr>
          <w:rFonts w:ascii="Times New Roman" w:eastAsia="Times New Roman" w:hAnsi="Times New Roman" w:cs="Times New Roman"/>
          <w:b/>
          <w:lang w:eastAsia="ru-RU"/>
        </w:rPr>
      </w:pPr>
    </w:p>
    <w:p w:rsidR="000071B7" w:rsidRDefault="000071B7" w:rsidP="000071B7">
      <w:pPr>
        <w:widowControl w:val="0"/>
        <w:spacing w:after="0" w:line="240" w:lineRule="auto"/>
        <w:jc w:val="both"/>
        <w:rPr>
          <w:rFonts w:ascii="Times New Roman" w:eastAsia="Times New Roman" w:hAnsi="Times New Roman" w:cs="Times New Roman"/>
          <w:b/>
          <w:lang w:eastAsia="ru-RU"/>
        </w:rPr>
      </w:pPr>
    </w:p>
    <w:p w:rsidR="008039F6" w:rsidRDefault="008039F6"/>
    <w:sectPr w:rsidR="008039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07CC5"/>
    <w:multiLevelType w:val="hybridMultilevel"/>
    <w:tmpl w:val="58A42416"/>
    <w:lvl w:ilvl="0" w:tplc="7AC448E8">
      <w:start w:val="2025"/>
      <w:numFmt w:val="decimal"/>
      <w:lvlText w:val="%1"/>
      <w:lvlJc w:val="left"/>
      <w:pPr>
        <w:ind w:left="920" w:hanging="5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20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E30"/>
    <w:rsid w:val="000071B7"/>
    <w:rsid w:val="004E2E30"/>
    <w:rsid w:val="008039F6"/>
    <w:rsid w:val="00AF4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1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1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1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2526</Words>
  <Characters>14402</Characters>
  <Application>Microsoft Office Word</Application>
  <DocSecurity>0</DocSecurity>
  <Lines>120</Lines>
  <Paragraphs>33</Paragraphs>
  <ScaleCrop>false</ScaleCrop>
  <Company/>
  <LinksUpToDate>false</LinksUpToDate>
  <CharactersWithSpaces>16895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ЦДТТ</cp:lastModifiedBy>
  <cp:revision>4</cp:revision>
  <dcterms:created xsi:type="dcterms:W3CDTF">2025-05-26T06:38:00Z</dcterms:created>
  <dcterms:modified xsi:type="dcterms:W3CDTF">2025-05-26T06:54:00Z</dcterms:modified>
</cp:coreProperties>
</file>