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0A" w:rsidRDefault="00A93A0A" w:rsidP="00A93A0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93A0A">
        <w:rPr>
          <w:rFonts w:ascii="TimesNewRomanPSMT" w:eastAsia="Times New Roman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0" t="0" r="0" b="635"/>
            <wp:docPr id="1" name="Рисунок 1" descr="C:\Users\НовыйПК\Desktop\СКАН\IMG_2022011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ыйПК\Desktop\СКАН\IMG_20220112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7B3B0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A93A0A" w:rsidRDefault="00A93A0A" w:rsidP="007B3B0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F80E1E" w:rsidRDefault="00F80E1E" w:rsidP="00F80E1E">
      <w:pPr>
        <w:spacing w:line="240" w:lineRule="auto"/>
        <w:ind w:firstLine="709"/>
        <w:contextualSpacing/>
        <w:jc w:val="both"/>
        <w:rPr>
          <w:rStyle w:val="fontstyle01"/>
        </w:rPr>
      </w:pPr>
      <w:bookmarkStart w:id="0" w:name="_GoBack"/>
      <w:bookmarkEnd w:id="0"/>
      <w:r>
        <w:rPr>
          <w:rStyle w:val="fontstyle01"/>
        </w:rPr>
        <w:lastRenderedPageBreak/>
        <w:t>3.2</w:t>
      </w:r>
      <w:r w:rsidR="007B3B08">
        <w:rPr>
          <w:rStyle w:val="fontstyle01"/>
        </w:rPr>
        <w:t>. Регистрация представленного уведомления производится в Журнале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 xml:space="preserve">регистрации уведомлений о возникновении у работников </w:t>
      </w:r>
      <w:r>
        <w:rPr>
          <w:rStyle w:val="fontstyle01"/>
        </w:rPr>
        <w:t xml:space="preserve">МБУДО </w:t>
      </w:r>
      <w:proofErr w:type="gramStart"/>
      <w:r>
        <w:rPr>
          <w:rStyle w:val="fontstyle01"/>
        </w:rPr>
        <w:t>«»Центр</w:t>
      </w:r>
      <w:proofErr w:type="gramEnd"/>
      <w:r>
        <w:rPr>
          <w:rStyle w:val="fontstyle01"/>
        </w:rPr>
        <w:t xml:space="preserve"> детского технического творчества»</w:t>
      </w:r>
      <w:r>
        <w:rPr>
          <w:color w:val="000000"/>
          <w:sz w:val="28"/>
          <w:szCs w:val="28"/>
        </w:rPr>
        <w:t xml:space="preserve"> </w:t>
      </w:r>
      <w:r w:rsidR="007B3B08">
        <w:rPr>
          <w:rStyle w:val="fontstyle01"/>
        </w:rPr>
        <w:t>личной заинтересованности при исполнении должностных обязанностей,</w:t>
      </w:r>
      <w:r>
        <w:t xml:space="preserve"> </w:t>
      </w:r>
      <w:r w:rsidR="007B3B08">
        <w:rPr>
          <w:rStyle w:val="fontstyle01"/>
        </w:rPr>
        <w:t>которая приводит или может привести к конфликту интересов (далее -</w:t>
      </w:r>
      <w:r>
        <w:rPr>
          <w:color w:val="000000"/>
          <w:sz w:val="28"/>
          <w:szCs w:val="28"/>
        </w:rPr>
        <w:t xml:space="preserve"> </w:t>
      </w:r>
      <w:r w:rsidR="007B3B08">
        <w:rPr>
          <w:rStyle w:val="fontstyle01"/>
        </w:rPr>
        <w:t>Журнал регистрации) по форме согласно приложению 2 к настоящему</w:t>
      </w:r>
      <w:r>
        <w:rPr>
          <w:color w:val="000000"/>
          <w:sz w:val="28"/>
          <w:szCs w:val="28"/>
        </w:rPr>
        <w:t xml:space="preserve"> </w:t>
      </w:r>
      <w:r w:rsidR="007B3B08">
        <w:rPr>
          <w:rStyle w:val="fontstyle01"/>
        </w:rPr>
        <w:t>Порядку.</w:t>
      </w:r>
    </w:p>
    <w:p w:rsidR="00F80E1E" w:rsidRDefault="00F80E1E" w:rsidP="00F80E1E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3.3.</w:t>
      </w:r>
      <w:r>
        <w:rPr>
          <w:color w:val="000000"/>
          <w:sz w:val="28"/>
          <w:szCs w:val="28"/>
        </w:rPr>
        <w:t xml:space="preserve"> </w:t>
      </w:r>
      <w:r w:rsidR="007B3B08">
        <w:rPr>
          <w:rStyle w:val="fontstyle01"/>
        </w:rPr>
        <w:t>Ведение и хранение журнала регистрации, а также регистрация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уведомлений осуществляется уполномоченным лицом, ответственным за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 xml:space="preserve">работу по профилактике коррупционных правонарушений в </w:t>
      </w:r>
      <w:r>
        <w:rPr>
          <w:rStyle w:val="fontstyle01"/>
        </w:rPr>
        <w:t>МБУДО «ЦДТТ</w:t>
      </w:r>
      <w:proofErr w:type="gramStart"/>
      <w:r>
        <w:rPr>
          <w:rStyle w:val="fontstyle01"/>
        </w:rPr>
        <w:t>».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Журнал</w:t>
      </w:r>
      <w:proofErr w:type="gramEnd"/>
      <w:r w:rsidR="007B3B08">
        <w:rPr>
          <w:rStyle w:val="fontstyle01"/>
        </w:rPr>
        <w:t xml:space="preserve"> должен быть прошит, пронумерован и заверен. Исправленные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записи заверяются лицом, ответственным за ведение и хранение журнала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регистрации.</w:t>
      </w:r>
    </w:p>
    <w:p w:rsidR="00F80E1E" w:rsidRDefault="00F80E1E" w:rsidP="00F80E1E">
      <w:pPr>
        <w:spacing w:line="240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3.4</w:t>
      </w:r>
      <w:r w:rsidR="007B3B08">
        <w:rPr>
          <w:rStyle w:val="fontstyle01"/>
        </w:rPr>
        <w:t>. Зарегистрированное уведомление в день его получения передается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руководителю</w:t>
      </w:r>
      <w:r>
        <w:rPr>
          <w:rStyle w:val="fontstyle01"/>
        </w:rPr>
        <w:t xml:space="preserve"> МБУДО «ЦДТТ»</w:t>
      </w:r>
      <w:r w:rsidR="007B3B08">
        <w:rPr>
          <w:rStyle w:val="fontstyle01"/>
        </w:rPr>
        <w:t>.</w:t>
      </w:r>
    </w:p>
    <w:p w:rsidR="00F80E1E" w:rsidRDefault="00F80E1E" w:rsidP="00F80E1E">
      <w:pPr>
        <w:spacing w:line="240" w:lineRule="auto"/>
        <w:ind w:firstLine="709"/>
        <w:contextualSpacing/>
        <w:jc w:val="both"/>
        <w:rPr>
          <w:rStyle w:val="fontstyle01"/>
        </w:rPr>
      </w:pPr>
    </w:p>
    <w:p w:rsidR="00F80E1E" w:rsidRDefault="00F80E1E" w:rsidP="00F80E1E">
      <w:pPr>
        <w:spacing w:line="240" w:lineRule="auto"/>
        <w:contextualSpacing/>
        <w:jc w:val="center"/>
        <w:rPr>
          <w:rStyle w:val="fontstyle01"/>
        </w:rPr>
      </w:pPr>
      <w:r>
        <w:rPr>
          <w:rStyle w:val="fontstyle01"/>
          <w:b/>
          <w:bCs/>
        </w:rPr>
        <w:t>4. Порядок рассмотрения уведомлений о наличии конфликта интересов или о возможности его возникновения</w:t>
      </w:r>
    </w:p>
    <w:p w:rsidR="00F80E1E" w:rsidRPr="00F80E1E" w:rsidRDefault="00F80E1E" w:rsidP="00F80E1E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4.1. Руководитель у</w:t>
      </w:r>
      <w:r w:rsidR="007B3B08">
        <w:rPr>
          <w:rStyle w:val="fontstyle01"/>
        </w:rPr>
        <w:t>чреждения рассматривает уведомление в течение 5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рабочих дней, а по итогам рассмотрения принимает меры по</w:t>
      </w:r>
      <w:r w:rsidR="007B3B08">
        <w:rPr>
          <w:color w:val="000000"/>
          <w:sz w:val="28"/>
          <w:szCs w:val="28"/>
        </w:rPr>
        <w:br/>
      </w:r>
      <w:r w:rsidR="007B3B08">
        <w:rPr>
          <w:rStyle w:val="fontstyle01"/>
        </w:rPr>
        <w:t>предотвращению и урегу</w:t>
      </w:r>
      <w:r>
        <w:rPr>
          <w:rStyle w:val="fontstyle01"/>
        </w:rPr>
        <w:t>лированию конфликта интересов.</w:t>
      </w:r>
    </w:p>
    <w:p w:rsidR="00F80E1E" w:rsidRDefault="00F80E1E" w:rsidP="00F80E1E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F80E1E">
        <w:rPr>
          <w:rFonts w:ascii="Times New Roman" w:hAnsi="Times New Roman" w:cs="Times New Roman"/>
          <w:color w:val="000000"/>
          <w:sz w:val="28"/>
          <w:szCs w:val="28"/>
        </w:rPr>
        <w:t>. Организация проверки сведений по факту обращения к работнику</w:t>
      </w:r>
      <w:r w:rsidRPr="00F80E1E">
        <w:rPr>
          <w:color w:val="000000"/>
          <w:sz w:val="28"/>
          <w:szCs w:val="28"/>
        </w:rPr>
        <w:br/>
      </w:r>
      <w:r w:rsidRPr="00F80E1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каких-либо лиц в целях склонения его к совершению</w:t>
      </w:r>
      <w:r>
        <w:rPr>
          <w:color w:val="000000"/>
          <w:sz w:val="28"/>
          <w:szCs w:val="28"/>
        </w:rPr>
        <w:t xml:space="preserve"> </w:t>
      </w:r>
      <w:r w:rsidRPr="00F80E1E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 подлежит рассмотрению на комиссии по соблюдению</w:t>
      </w:r>
      <w:r>
        <w:rPr>
          <w:color w:val="000000"/>
          <w:sz w:val="28"/>
          <w:szCs w:val="28"/>
        </w:rPr>
        <w:t xml:space="preserve"> </w:t>
      </w:r>
      <w:r w:rsidRPr="00F80E1E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работника и урегулированию конфликта интересов.</w:t>
      </w:r>
    </w:p>
    <w:p w:rsidR="00581F42" w:rsidRDefault="00F80E1E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Pr="00F80E1E">
        <w:rPr>
          <w:rFonts w:ascii="Times New Roman" w:hAnsi="Times New Roman" w:cs="Times New Roman"/>
          <w:color w:val="000000"/>
          <w:sz w:val="28"/>
          <w:szCs w:val="28"/>
        </w:rPr>
        <w:t>. Порядок рассмотрения и урегулирования конфликта интересов определяет</w:t>
      </w:r>
      <w:r>
        <w:rPr>
          <w:color w:val="000000"/>
          <w:sz w:val="28"/>
          <w:szCs w:val="28"/>
        </w:rPr>
        <w:t xml:space="preserve"> </w:t>
      </w:r>
      <w:r w:rsidRPr="00F80E1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конфликте интересов МБУДО «Центр детского технического творчества».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. Если возникший конфликт интересов квалифицируется уполномоченным лицом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как коррупционное правонарушение, Уведомление о возникновении конфликта интересов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направляется в территориальные органы прокуратуры Российской Федерации, МВД</w:t>
      </w:r>
      <w:r w:rsidR="00F80E1E" w:rsidRPr="00F80E1E">
        <w:rPr>
          <w:color w:val="000000"/>
          <w:sz w:val="28"/>
          <w:szCs w:val="28"/>
        </w:rPr>
        <w:br/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России не позднее 10 дней с даты его регистрации в журнале.</w:t>
      </w:r>
    </w:p>
    <w:p w:rsidR="00F80E1E" w:rsidRDefault="00581F42" w:rsidP="00581F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Директором МБУДО «ЦДТТ»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принимаются меры по защите прав работника, уведомившего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работодателя о фактах возникновении конфликта интересов в части обеспечения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работнику гарантий, предотвращающих его неправомерное увольнение, перевод па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нижестоящую должность, лишение или снижение размера стимулирующих выплат,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перенос времени отпуска, привлечение к дисциплинарной ответственности в период</w:t>
      </w:r>
      <w:r>
        <w:rPr>
          <w:color w:val="000000"/>
          <w:sz w:val="28"/>
          <w:szCs w:val="28"/>
        </w:rPr>
        <w:t xml:space="preserve"> </w:t>
      </w:r>
      <w:r w:rsidR="00F80E1E" w:rsidRPr="00F80E1E">
        <w:rPr>
          <w:rFonts w:ascii="Times New Roman" w:hAnsi="Times New Roman" w:cs="Times New Roman"/>
          <w:color w:val="000000"/>
          <w:sz w:val="28"/>
          <w:szCs w:val="28"/>
        </w:rPr>
        <w:t>рассмотрения представленного работником уведомления.</w:t>
      </w:r>
      <w:r w:rsidR="00F80E1E" w:rsidRPr="00F80E1E">
        <w:rPr>
          <w:sz w:val="28"/>
          <w:szCs w:val="28"/>
        </w:rPr>
        <w:t xml:space="preserve"> 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581F42" w:rsidRDefault="00581F42" w:rsidP="00581F4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581F42" w:rsidRDefault="00581F42" w:rsidP="00581F4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581F42" w:rsidRDefault="00581F42" w:rsidP="00581F4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581F42" w:rsidRPr="00581F42" w:rsidRDefault="00581F42" w:rsidP="00581F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F42">
        <w:rPr>
          <w:rStyle w:val="fontstyle01"/>
        </w:rPr>
        <w:lastRenderedPageBreak/>
        <w:t>Приложение 1</w:t>
      </w:r>
      <w:r w:rsidRPr="00581F42">
        <w:rPr>
          <w:color w:val="000000"/>
          <w:sz w:val="28"/>
          <w:szCs w:val="28"/>
        </w:rPr>
        <w:br/>
      </w:r>
      <w:r w:rsidRPr="00581F42">
        <w:rPr>
          <w:rStyle w:val="fontstyle01"/>
        </w:rPr>
        <w:t>к Порядку уведомления</w:t>
      </w:r>
      <w:r w:rsidRPr="00581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работодателя </w:t>
      </w:r>
      <w:r w:rsidRPr="00581F42">
        <w:rPr>
          <w:rFonts w:ascii="Times New Roman" w:hAnsi="Times New Roman" w:cs="Times New Roman"/>
          <w:bCs/>
          <w:color w:val="000000"/>
          <w:sz w:val="28"/>
          <w:szCs w:val="28"/>
        </w:rPr>
        <w:t>о конфликте интересов</w:t>
      </w:r>
    </w:p>
    <w:p w:rsidR="00581F42" w:rsidRPr="00581F42" w:rsidRDefault="00581F42" w:rsidP="00581F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F42">
        <w:rPr>
          <w:rFonts w:ascii="Times New Roman" w:hAnsi="Times New Roman" w:cs="Times New Roman"/>
          <w:bCs/>
          <w:color w:val="000000"/>
          <w:sz w:val="28"/>
          <w:szCs w:val="28"/>
        </w:rPr>
        <w:t>в МБУДО «Центр детского технического творчества»</w:t>
      </w:r>
    </w:p>
    <w:p w:rsidR="00581F42" w:rsidRDefault="00581F42" w:rsidP="00581F42">
      <w:pPr>
        <w:spacing w:line="240" w:lineRule="auto"/>
        <w:ind w:firstLine="709"/>
        <w:contextualSpacing/>
        <w:jc w:val="right"/>
        <w:rPr>
          <w:rStyle w:val="fontstyle01"/>
          <w:b/>
          <w:bCs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  <w:i/>
          <w:iCs/>
          <w:sz w:val="24"/>
          <w:szCs w:val="24"/>
        </w:rPr>
        <w:t>____________________________________</w:t>
      </w:r>
      <w:proofErr w:type="gramStart"/>
      <w:r>
        <w:rPr>
          <w:rStyle w:val="fontstyle01"/>
          <w:i/>
          <w:iCs/>
          <w:sz w:val="24"/>
          <w:szCs w:val="24"/>
        </w:rPr>
        <w:t>_</w:t>
      </w:r>
      <w:r>
        <w:rPr>
          <w:i/>
          <w:iCs/>
          <w:color w:val="000000"/>
        </w:rPr>
        <w:br/>
      </w:r>
      <w:r>
        <w:rPr>
          <w:rStyle w:val="fontstyle01"/>
          <w:sz w:val="18"/>
          <w:szCs w:val="18"/>
        </w:rPr>
        <w:t>(</w:t>
      </w:r>
      <w:proofErr w:type="gramEnd"/>
      <w:r>
        <w:rPr>
          <w:rStyle w:val="fontstyle01"/>
          <w:sz w:val="18"/>
          <w:szCs w:val="18"/>
        </w:rPr>
        <w:t>наименование должности руководителя Учреждения)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24"/>
          <w:szCs w:val="24"/>
        </w:rPr>
        <w:t>_____________________________________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>(ФИО)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24"/>
          <w:szCs w:val="24"/>
        </w:rPr>
        <w:t>от 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>(ФИО, должность, контактный телефон)</w:t>
      </w:r>
      <w:r>
        <w:rPr>
          <w:color w:val="000000"/>
          <w:sz w:val="18"/>
          <w:szCs w:val="18"/>
        </w:rPr>
        <w:br/>
      </w:r>
    </w:p>
    <w:p w:rsidR="00581F42" w:rsidRDefault="00581F42" w:rsidP="00581F42">
      <w:pPr>
        <w:spacing w:line="240" w:lineRule="auto"/>
        <w:ind w:firstLine="709"/>
        <w:contextualSpacing/>
        <w:jc w:val="center"/>
        <w:rPr>
          <w:rStyle w:val="fontstyle01"/>
        </w:rPr>
      </w:pPr>
      <w:r>
        <w:rPr>
          <w:rStyle w:val="fontstyle01"/>
          <w:b/>
          <w:bCs/>
        </w:rPr>
        <w:t>УВЕДОМЛЕНИЕ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/>
          <w:bCs/>
        </w:rPr>
        <w:t>о возникновении личной заинтересованности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/>
          <w:bCs/>
        </w:rPr>
        <w:t>при исполнении трудовых обязанностей, которая приводит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/>
          <w:bCs/>
        </w:rPr>
        <w:t>или может привести к конфликту интересов</w:t>
      </w:r>
      <w:r>
        <w:rPr>
          <w:b/>
          <w:bCs/>
          <w:color w:val="000000"/>
          <w:sz w:val="28"/>
          <w:szCs w:val="28"/>
        </w:rPr>
        <w:br/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Уведомляю о возникновении у меня личной заинтересованности при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исполнении трудовых обязанностей, которая приводит или может привести 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конфликту интересов (нужное подчеркнуть).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Обстоятельства, являющиеся основанием возникновения личной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заинтересованности:_</w:t>
      </w:r>
      <w:proofErr w:type="gramEnd"/>
      <w:r>
        <w:rPr>
          <w:rStyle w:val="fontstyle01"/>
        </w:rPr>
        <w:t>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Обязанности в соответствии с трудовым договором, на исполнение которых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влияет или может повлиять личная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заинтересованность:_</w:t>
      </w:r>
      <w:proofErr w:type="gramEnd"/>
      <w:r>
        <w:rPr>
          <w:rStyle w:val="fontstyle01"/>
        </w:rPr>
        <w:t>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Предлагаемые меры по предотвращению или урегулированию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конфликта интересов:</w:t>
      </w:r>
    </w:p>
    <w:p w:rsidR="00581F42" w:rsidRDefault="00581F42" w:rsidP="00581F42">
      <w:pPr>
        <w:spacing w:line="240" w:lineRule="auto"/>
        <w:contextualSpacing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</w:t>
      </w:r>
      <w:r>
        <w:rPr>
          <w:color w:val="000000"/>
          <w:sz w:val="28"/>
          <w:szCs w:val="28"/>
        </w:rPr>
        <w:br/>
      </w:r>
    </w:p>
    <w:p w:rsidR="00581F42" w:rsidRDefault="00581F42" w:rsidP="00581F42">
      <w:pPr>
        <w:spacing w:line="240" w:lineRule="auto"/>
        <w:contextualSpacing/>
        <w:jc w:val="both"/>
        <w:rPr>
          <w:rStyle w:val="fontstyle01"/>
        </w:rPr>
      </w:pPr>
      <w:r>
        <w:rPr>
          <w:rStyle w:val="fontstyle01"/>
        </w:rPr>
        <w:t>Лицо, направившее</w:t>
      </w:r>
    </w:p>
    <w:p w:rsidR="00581F42" w:rsidRDefault="00581F42" w:rsidP="00581F42">
      <w:pPr>
        <w:spacing w:line="240" w:lineRule="auto"/>
        <w:contextualSpacing/>
        <w:jc w:val="center"/>
        <w:rPr>
          <w:color w:val="000000"/>
          <w:sz w:val="18"/>
          <w:szCs w:val="18"/>
        </w:rPr>
      </w:pPr>
      <w:r>
        <w:rPr>
          <w:rStyle w:val="fontstyle01"/>
        </w:rPr>
        <w:t>сообщение _________________________________</w:t>
      </w:r>
      <w:proofErr w:type="gramStart"/>
      <w:r>
        <w:rPr>
          <w:rStyle w:val="fontstyle01"/>
        </w:rPr>
        <w:t>_«</w:t>
      </w:r>
      <w:proofErr w:type="gramEnd"/>
      <w:r>
        <w:rPr>
          <w:rStyle w:val="fontstyle01"/>
        </w:rPr>
        <w:t>__»_________20__ г.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18"/>
          <w:szCs w:val="18"/>
        </w:rPr>
        <w:t>(подпись (расшифровка подписи)</w:t>
      </w:r>
    </w:p>
    <w:p w:rsidR="00581F42" w:rsidRDefault="00581F42" w:rsidP="00581F42">
      <w:pPr>
        <w:spacing w:line="240" w:lineRule="auto"/>
        <w:contextualSpacing/>
        <w:rPr>
          <w:rStyle w:val="fontstyle01"/>
        </w:rPr>
      </w:pPr>
      <w:r>
        <w:rPr>
          <w:rStyle w:val="fontstyle01"/>
        </w:rPr>
        <w:t>Лицо, принявшее</w:t>
      </w:r>
    </w:p>
    <w:p w:rsidR="00581F42" w:rsidRDefault="00581F42" w:rsidP="00581F42">
      <w:pPr>
        <w:spacing w:line="240" w:lineRule="auto"/>
        <w:contextualSpacing/>
        <w:jc w:val="center"/>
        <w:rPr>
          <w:color w:val="000000"/>
          <w:sz w:val="18"/>
          <w:szCs w:val="18"/>
        </w:rPr>
      </w:pPr>
      <w:r>
        <w:rPr>
          <w:rStyle w:val="fontstyle01"/>
        </w:rPr>
        <w:t>сообщение _________________________________</w:t>
      </w:r>
      <w:proofErr w:type="gramStart"/>
      <w:r>
        <w:rPr>
          <w:rStyle w:val="fontstyle01"/>
        </w:rPr>
        <w:t>_«</w:t>
      </w:r>
      <w:proofErr w:type="gramEnd"/>
      <w:r>
        <w:rPr>
          <w:rStyle w:val="fontstyle01"/>
        </w:rPr>
        <w:t>__»_________20__ г.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18"/>
          <w:szCs w:val="18"/>
        </w:rPr>
        <w:t>(подпись) (расшифровка подписи)</w:t>
      </w:r>
    </w:p>
    <w:p w:rsidR="00581F42" w:rsidRDefault="00581F42" w:rsidP="00581F42">
      <w:pPr>
        <w:spacing w:line="240" w:lineRule="auto"/>
        <w:contextualSpacing/>
        <w:rPr>
          <w:color w:val="000000"/>
          <w:sz w:val="18"/>
          <w:szCs w:val="18"/>
        </w:rPr>
      </w:pPr>
    </w:p>
    <w:p w:rsidR="00581F42" w:rsidRPr="00581F42" w:rsidRDefault="00581F42" w:rsidP="00581F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Регистрационный номер _____________________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81F42" w:rsidRDefault="00581F42" w:rsidP="00581F42">
      <w:pPr>
        <w:spacing w:line="240" w:lineRule="auto"/>
        <w:ind w:firstLine="709"/>
        <w:contextualSpacing/>
        <w:jc w:val="right"/>
        <w:rPr>
          <w:rStyle w:val="fontstyle01"/>
        </w:rPr>
        <w:sectPr w:rsidR="00581F42" w:rsidSect="007B3B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1F42" w:rsidRPr="00581F42" w:rsidRDefault="00581F42" w:rsidP="00581F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</w:rPr>
        <w:lastRenderedPageBreak/>
        <w:t>Приложение 2</w:t>
      </w:r>
      <w:r w:rsidRPr="00581F42">
        <w:rPr>
          <w:color w:val="000000"/>
          <w:sz w:val="28"/>
          <w:szCs w:val="28"/>
        </w:rPr>
        <w:br/>
      </w:r>
      <w:r w:rsidRPr="00581F42">
        <w:rPr>
          <w:rStyle w:val="fontstyle01"/>
        </w:rPr>
        <w:t>к Порядку уведомления</w:t>
      </w:r>
      <w:r w:rsidRPr="00581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работодателя </w:t>
      </w:r>
      <w:r w:rsidRPr="00581F42">
        <w:rPr>
          <w:rFonts w:ascii="Times New Roman" w:hAnsi="Times New Roman" w:cs="Times New Roman"/>
          <w:bCs/>
          <w:color w:val="000000"/>
          <w:sz w:val="28"/>
          <w:szCs w:val="28"/>
        </w:rPr>
        <w:t>о конфликте интересов</w:t>
      </w:r>
    </w:p>
    <w:p w:rsidR="00581F42" w:rsidRPr="00581F42" w:rsidRDefault="00581F42" w:rsidP="00581F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F42">
        <w:rPr>
          <w:rFonts w:ascii="Times New Roman" w:hAnsi="Times New Roman" w:cs="Times New Roman"/>
          <w:bCs/>
          <w:color w:val="000000"/>
          <w:sz w:val="28"/>
          <w:szCs w:val="28"/>
        </w:rPr>
        <w:t>в МБУДО «Центр детского технического творчества»</w:t>
      </w: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81F42" w:rsidRDefault="00581F42" w:rsidP="00581F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РЕГИСТРАЦИИ УВЕДОМЛЕНИЙ</w:t>
      </w:r>
      <w:r w:rsidRPr="00581F42">
        <w:rPr>
          <w:b/>
          <w:bCs/>
          <w:color w:val="000000"/>
          <w:sz w:val="28"/>
          <w:szCs w:val="28"/>
        </w:rPr>
        <w:br/>
      </w:r>
      <w:r w:rsidRPr="00581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возникновении личной заинтересованности</w:t>
      </w:r>
      <w:r w:rsidRPr="00581F42">
        <w:rPr>
          <w:b/>
          <w:bCs/>
          <w:color w:val="000000"/>
          <w:sz w:val="28"/>
          <w:szCs w:val="28"/>
        </w:rPr>
        <w:br/>
      </w:r>
      <w:r w:rsidRPr="00581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исполнении трудовых обязанностей, которая приводит</w:t>
      </w:r>
      <w:r w:rsidRPr="00581F42">
        <w:rPr>
          <w:b/>
          <w:bCs/>
          <w:color w:val="000000"/>
          <w:sz w:val="28"/>
          <w:szCs w:val="28"/>
        </w:rPr>
        <w:br/>
      </w:r>
      <w:r w:rsidRPr="00581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может привести к конфликту интересов</w:t>
      </w:r>
    </w:p>
    <w:p w:rsidR="00581F42" w:rsidRDefault="00581F42" w:rsidP="00581F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МБУДО «Центр детского технического творчества»</w:t>
      </w:r>
    </w:p>
    <w:p w:rsidR="00AC6EEC" w:rsidRDefault="00AC6EEC" w:rsidP="00581F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1532"/>
        <w:gridCol w:w="1298"/>
        <w:gridCol w:w="1804"/>
        <w:gridCol w:w="2341"/>
        <w:gridCol w:w="1931"/>
        <w:gridCol w:w="1798"/>
        <w:gridCol w:w="1676"/>
        <w:gridCol w:w="1631"/>
      </w:tblGrid>
      <w:tr w:rsidR="00AC6EEC" w:rsidRPr="00AC6EEC" w:rsidTr="00AC6EE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ционный</w:t>
            </w:r>
            <w:proofErr w:type="spellEnd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Действие, в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совершении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которого имеется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заинтересованность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направившего</w:t>
            </w:r>
            <w:proofErr w:type="gramEnd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принявшего</w:t>
            </w:r>
            <w:proofErr w:type="gramEnd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направившего</w:t>
            </w:r>
            <w:proofErr w:type="gramEnd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принявшего</w:t>
            </w:r>
            <w:proofErr w:type="gramEnd"/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</w:tr>
      <w:tr w:rsidR="00AC6EEC" w:rsidRPr="00AC6EEC" w:rsidTr="00AC6EE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C6EEC" w:rsidRPr="00AC6EEC" w:rsidTr="00AC6EE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EEC" w:rsidRPr="00AC6EEC" w:rsidTr="00AC6EE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EEC" w:rsidRPr="00AC6EEC" w:rsidTr="00AC6EE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EEC" w:rsidRPr="00AC6EEC" w:rsidTr="00AC6EE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EEC" w:rsidRPr="00AC6EEC" w:rsidRDefault="00AC6EEC" w:rsidP="00A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EEC" w:rsidRDefault="00AC6EEC" w:rsidP="00581F42">
      <w:pPr>
        <w:spacing w:line="240" w:lineRule="auto"/>
        <w:contextualSpacing/>
        <w:jc w:val="center"/>
        <w:rPr>
          <w:color w:val="000000"/>
          <w:sz w:val="28"/>
          <w:szCs w:val="28"/>
        </w:rPr>
        <w:sectPr w:rsidR="00AC6EEC" w:rsidSect="00581F4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81F42" w:rsidRPr="00581F42" w:rsidRDefault="00581F42" w:rsidP="00581F42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581F42" w:rsidRPr="00581F42" w:rsidSect="007B3B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B5" w:rsidRDefault="00A356B5" w:rsidP="00A93A0A">
      <w:pPr>
        <w:spacing w:after="0" w:line="240" w:lineRule="auto"/>
      </w:pPr>
      <w:r>
        <w:separator/>
      </w:r>
    </w:p>
  </w:endnote>
  <w:endnote w:type="continuationSeparator" w:id="0">
    <w:p w:rsidR="00A356B5" w:rsidRDefault="00A356B5" w:rsidP="00A9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B5" w:rsidRDefault="00A356B5" w:rsidP="00A93A0A">
      <w:pPr>
        <w:spacing w:after="0" w:line="240" w:lineRule="auto"/>
      </w:pPr>
      <w:r>
        <w:separator/>
      </w:r>
    </w:p>
  </w:footnote>
  <w:footnote w:type="continuationSeparator" w:id="0">
    <w:p w:rsidR="00A356B5" w:rsidRDefault="00A356B5" w:rsidP="00A93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08"/>
    <w:rsid w:val="00581F42"/>
    <w:rsid w:val="007B3B08"/>
    <w:rsid w:val="00A356B5"/>
    <w:rsid w:val="00A93A0A"/>
    <w:rsid w:val="00AC6EEC"/>
    <w:rsid w:val="00C84605"/>
    <w:rsid w:val="00F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0903-4DEB-4E4F-8DFD-FD499D0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3B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9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A0A"/>
  </w:style>
  <w:style w:type="paragraph" w:styleId="a5">
    <w:name w:val="footer"/>
    <w:basedOn w:val="a"/>
    <w:link w:val="a6"/>
    <w:uiPriority w:val="99"/>
    <w:unhideWhenUsed/>
    <w:rsid w:val="00A9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Пользователь Windows</cp:lastModifiedBy>
  <cp:revision>2</cp:revision>
  <dcterms:created xsi:type="dcterms:W3CDTF">2022-01-08T09:13:00Z</dcterms:created>
  <dcterms:modified xsi:type="dcterms:W3CDTF">2022-01-12T07:25:00Z</dcterms:modified>
</cp:coreProperties>
</file>