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4A18" w14:textId="77777777" w:rsidR="004878DA" w:rsidRPr="00A36CC0" w:rsidRDefault="004878DA" w:rsidP="004878D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СОГЛАСОВАНО                                                                      УТВЕРЖДАЮ</w:t>
      </w:r>
    </w:p>
    <w:p w14:paraId="40472DE5" w14:textId="77777777" w:rsidR="004878DA" w:rsidRPr="00A36CC0" w:rsidRDefault="004878DA" w:rsidP="004878D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отдела образования                                 Директор МБУДО «ЦДТТ»</w:t>
      </w:r>
    </w:p>
    <w:p w14:paraId="05B8865B" w14:textId="77777777" w:rsidR="004878DA" w:rsidRPr="00A36CC0" w:rsidRDefault="004878DA" w:rsidP="004878D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администрации Гайского                                         __________В.М. </w:t>
      </w:r>
      <w:proofErr w:type="spellStart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Трунилов</w:t>
      </w:r>
      <w:proofErr w:type="spellEnd"/>
    </w:p>
    <w:p w14:paraId="13071492" w14:textId="51270848" w:rsidR="004878DA" w:rsidRPr="00A36CC0" w:rsidRDefault="004878DA" w:rsidP="004878D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городского округа                                                  </w:t>
      </w:r>
      <w:proofErr w:type="gramStart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___»__________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11ACF1C5" w14:textId="77777777" w:rsidR="004878DA" w:rsidRPr="00A36CC0" w:rsidRDefault="004878DA" w:rsidP="004878D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____________Н.Н. </w:t>
      </w:r>
      <w:proofErr w:type="spellStart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Шпота</w:t>
      </w:r>
      <w:proofErr w:type="spellEnd"/>
    </w:p>
    <w:p w14:paraId="32C3C60B" w14:textId="2B1F5B1A" w:rsidR="004878DA" w:rsidRPr="00A36CC0" w:rsidRDefault="004878DA" w:rsidP="004878D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«__</w:t>
      </w:r>
      <w:proofErr w:type="gramStart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_»_</w:t>
      </w:r>
      <w:proofErr w:type="gramEnd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________202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1B9165AC" w14:textId="77777777" w:rsidR="004878DA" w:rsidRPr="00A36CC0" w:rsidRDefault="004878DA" w:rsidP="00487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62A83" w14:textId="77777777" w:rsidR="004878DA" w:rsidRPr="00A36CC0" w:rsidRDefault="004878DA" w:rsidP="004878DA">
      <w:pPr>
        <w:rPr>
          <w:rFonts w:ascii="Calibri" w:eastAsia="Calibri" w:hAnsi="Calibri" w:cs="Times New Roman"/>
        </w:rPr>
      </w:pPr>
    </w:p>
    <w:p w14:paraId="05C9B1D2" w14:textId="77777777" w:rsidR="004878DA" w:rsidRPr="00A36CC0" w:rsidRDefault="004878DA" w:rsidP="004878DA">
      <w:pPr>
        <w:rPr>
          <w:rFonts w:ascii="Calibri" w:eastAsia="Calibri" w:hAnsi="Calibri" w:cs="Times New Roman"/>
        </w:rPr>
      </w:pPr>
    </w:p>
    <w:p w14:paraId="25B76AAE" w14:textId="77777777" w:rsidR="004878DA" w:rsidRPr="00A36CC0" w:rsidRDefault="004878DA" w:rsidP="004878DA">
      <w:pPr>
        <w:rPr>
          <w:rFonts w:ascii="Calibri" w:eastAsia="Calibri" w:hAnsi="Calibri" w:cs="Times New Roman"/>
        </w:rPr>
      </w:pPr>
    </w:p>
    <w:p w14:paraId="08846131" w14:textId="77777777" w:rsidR="004878DA" w:rsidRPr="00A36CC0" w:rsidRDefault="004878DA" w:rsidP="0048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CC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6467FB02" w14:textId="1AE2FA26" w:rsidR="004878DA" w:rsidRPr="004878DA" w:rsidRDefault="004878DA" w:rsidP="004878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8DA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Pr="004878DA">
        <w:rPr>
          <w:b/>
          <w:bCs/>
        </w:rPr>
        <w:t xml:space="preserve"> </w:t>
      </w:r>
      <w:proofErr w:type="gramStart"/>
      <w:r w:rsidRPr="004878DA">
        <w:rPr>
          <w:rFonts w:ascii="Times New Roman" w:hAnsi="Times New Roman" w:cs="Times New Roman"/>
          <w:b/>
          <w:bCs/>
          <w:sz w:val="28"/>
          <w:szCs w:val="28"/>
        </w:rPr>
        <w:t>муниципальной  викторины</w:t>
      </w:r>
      <w:proofErr w:type="gramEnd"/>
      <w:r w:rsidRPr="004878DA">
        <w:rPr>
          <w:rFonts w:ascii="Times New Roman" w:hAnsi="Times New Roman" w:cs="Times New Roman"/>
          <w:b/>
          <w:bCs/>
          <w:sz w:val="28"/>
          <w:szCs w:val="28"/>
        </w:rPr>
        <w:t xml:space="preserve"> «Гордость России»,</w:t>
      </w:r>
    </w:p>
    <w:p w14:paraId="2D36C89A" w14:textId="10A35016" w:rsidR="004878DA" w:rsidRDefault="004878DA" w:rsidP="004878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8DA">
        <w:rPr>
          <w:rFonts w:ascii="Times New Roman" w:hAnsi="Times New Roman" w:cs="Times New Roman"/>
          <w:b/>
          <w:bCs/>
          <w:sz w:val="28"/>
          <w:szCs w:val="28"/>
        </w:rPr>
        <w:t>посвящённой Дню воинской славы России</w:t>
      </w:r>
    </w:p>
    <w:p w14:paraId="78F25FFE" w14:textId="77777777" w:rsidR="004878DA" w:rsidRDefault="004878DA" w:rsidP="00487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EB1554" w14:textId="77777777" w:rsidR="004878DA" w:rsidRPr="00CE69B2" w:rsidRDefault="004878DA" w:rsidP="004878D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19E2522" w14:textId="50B8EC9A" w:rsidR="004878DA" w:rsidRPr="00CE69B2" w:rsidRDefault="004878DA" w:rsidP="00487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Муниципальная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посвящённая 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воинской славы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России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Викторина) проводится в соответствии с планом массовых мероприятий отдела образования администрации Гайского городского округа на 202</w:t>
      </w:r>
      <w:r w:rsidR="00BE3B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E3B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0B037FAB" w14:textId="77777777" w:rsidR="004878DA" w:rsidRPr="00CE69B2" w:rsidRDefault="004878DA" w:rsidP="004878DA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Настоящее Положение определяет цели и задачи, порядок проведения и подведение итогов Викторины.</w:t>
      </w:r>
    </w:p>
    <w:p w14:paraId="20456F55" w14:textId="77777777" w:rsidR="004878DA" w:rsidRPr="00CE69B2" w:rsidRDefault="004878DA" w:rsidP="004878DA">
      <w:pPr>
        <w:spacing w:after="0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22CCC9CD" w14:textId="77777777" w:rsidR="004878DA" w:rsidRPr="00CE69B2" w:rsidRDefault="004878DA" w:rsidP="004878DA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2. Организаторы Викторины</w:t>
      </w:r>
    </w:p>
    <w:p w14:paraId="2566809C" w14:textId="77777777" w:rsidR="004878DA" w:rsidRPr="00CE69B2" w:rsidRDefault="004878DA" w:rsidP="004878DA">
      <w:pPr>
        <w:spacing w:after="0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Организаторами Викторины являются:</w:t>
      </w:r>
    </w:p>
    <w:p w14:paraId="6860B0EB" w14:textId="77777777" w:rsidR="004878DA" w:rsidRPr="00CE69B2" w:rsidRDefault="004878DA" w:rsidP="004878DA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Отдел образования администрации Гайского </w:t>
      </w:r>
      <w:proofErr w:type="gramStart"/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городского  округа</w:t>
      </w:r>
      <w:proofErr w:type="gramEnd"/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607015D0" w14:textId="77777777" w:rsidR="004878DA" w:rsidRPr="00CE69B2" w:rsidRDefault="004878DA" w:rsidP="004878DA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-  Муниципальное бюджетное учреждение дополнительного образования «Центр детского технического творчества».</w:t>
      </w:r>
    </w:p>
    <w:p w14:paraId="4701C2B9" w14:textId="77777777" w:rsidR="004878DA" w:rsidRPr="00CE69B2" w:rsidRDefault="004878DA" w:rsidP="004878D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81E35" w14:textId="77777777" w:rsidR="004878DA" w:rsidRPr="00CE69B2" w:rsidRDefault="004878DA" w:rsidP="004878D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</w:t>
      </w:r>
    </w:p>
    <w:p w14:paraId="4BCB996A" w14:textId="77777777" w:rsidR="004878DA" w:rsidRDefault="004878DA" w:rsidP="004878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1.Цель</w:t>
      </w:r>
      <w:proofErr w:type="gram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</w:t>
      </w:r>
      <w:r w:rsidRPr="008C0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риобщение подрастающего поколения к культурному и духовному наследию Отечества.</w:t>
      </w:r>
    </w:p>
    <w:p w14:paraId="5CC96042" w14:textId="77777777" w:rsidR="004878DA" w:rsidRDefault="004878DA" w:rsidP="004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2.Задачи</w:t>
      </w:r>
      <w:proofErr w:type="gram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7E9B45" w14:textId="77777777" w:rsidR="004878DA" w:rsidRPr="001358F9" w:rsidRDefault="004878DA" w:rsidP="00487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атриотическое, гражданское и нравственное воспитание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1770FE" w14:textId="77777777" w:rsidR="004878DA" w:rsidRPr="001358F9" w:rsidRDefault="004878DA" w:rsidP="00487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кругозора учащихся, углублению знаний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Отечества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56B2B1" w14:textId="77777777" w:rsidR="004878DA" w:rsidRPr="001358F9" w:rsidRDefault="004878DA" w:rsidP="00487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самостоятельной поисковой деятельности.</w:t>
      </w:r>
    </w:p>
    <w:p w14:paraId="3711F1DD" w14:textId="77777777" w:rsidR="004878DA" w:rsidRPr="001358F9" w:rsidRDefault="004878DA" w:rsidP="004878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882A7" w14:textId="77777777" w:rsidR="004878DA" w:rsidRPr="001358F9" w:rsidRDefault="004878DA" w:rsidP="004878D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Викторины</w:t>
      </w:r>
    </w:p>
    <w:p w14:paraId="18391291" w14:textId="77777777" w:rsidR="004878DA" w:rsidRPr="001358F9" w:rsidRDefault="004878DA" w:rsidP="004878D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05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ОО Гайского городского округа</w:t>
      </w:r>
    </w:p>
    <w:p w14:paraId="608A0C9B" w14:textId="77777777" w:rsidR="004878DA" w:rsidRDefault="004878DA" w:rsidP="004878DA">
      <w:pPr>
        <w:shd w:val="clear" w:color="auto" w:fill="FFFFFF"/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</w:p>
    <w:p w14:paraId="2B127E89" w14:textId="77777777" w:rsidR="004878DA" w:rsidRDefault="004878DA" w:rsidP="004878DA">
      <w:pPr>
        <w:shd w:val="clear" w:color="auto" w:fill="FFFFFF"/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</w:p>
    <w:p w14:paraId="7F8D1AA4" w14:textId="77777777" w:rsidR="004878DA" w:rsidRPr="001358F9" w:rsidRDefault="004878DA" w:rsidP="004878DA">
      <w:pPr>
        <w:shd w:val="clear" w:color="auto" w:fill="FFFFFF"/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lastRenderedPageBreak/>
        <w:t xml:space="preserve">5. </w:t>
      </w:r>
      <w:r w:rsidRPr="001358F9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 Порядок и условия проведения интернет - викторины</w:t>
      </w:r>
    </w:p>
    <w:p w14:paraId="634413B7" w14:textId="77777777" w:rsidR="004878DA" w:rsidRPr="001358F9" w:rsidRDefault="004878DA" w:rsidP="004878DA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1.Интернет</w:t>
      </w:r>
      <w:proofErr w:type="gram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-викторина проводится в виде электронной викторины с вопросами-ответами по заданной тематике.</w:t>
      </w:r>
    </w:p>
    <w:p w14:paraId="45B54359" w14:textId="5AC8E2DE" w:rsidR="004878DA" w:rsidRPr="001358F9" w:rsidRDefault="004878DA" w:rsidP="004878DA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20 по 2</w:t>
      </w:r>
      <w:r w:rsidR="0010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202</w:t>
      </w:r>
      <w:r w:rsidR="0010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E58E70" w14:textId="5F77DB90" w:rsidR="004878DA" w:rsidRPr="001358F9" w:rsidRDefault="004878DA" w:rsidP="004878DA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викторины размещены на сайте «ВКонтакте» </w:t>
      </w:r>
      <w:hyperlink r:id="rId4" w:history="1">
        <w:r w:rsidR="00233F85" w:rsidRPr="00DA20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https://vk.com/public181546209</w:t>
        </w:r>
      </w:hyperlink>
      <w:r w:rsidR="00233F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МБУДО «ЦДТТ» </w:t>
      </w:r>
      <w:r w:rsidRPr="00135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r:id="rId5" w:history="1">
        <w:r w:rsidR="00233F85" w:rsidRPr="00233F85">
          <w:rPr>
            <w:rStyle w:val="a3"/>
            <w:rFonts w:ascii="Times New Roman" w:hAnsi="Times New Roman" w:cs="Times New Roman"/>
            <w:sz w:val="28"/>
            <w:szCs w:val="28"/>
          </w:rPr>
          <w:t>https://cdtt-gaj.ucoz.ru/</w:t>
        </w:r>
      </w:hyperlink>
      <w:r w:rsidR="00233F85" w:rsidRPr="00233F85">
        <w:rPr>
          <w:rFonts w:ascii="Times New Roman" w:hAnsi="Times New Roman" w:cs="Times New Roman"/>
          <w:sz w:val="28"/>
          <w:szCs w:val="28"/>
        </w:rPr>
        <w:t xml:space="preserve"> </w:t>
      </w:r>
      <w:r w:rsidR="00233F85" w:rsidRPr="00233F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233F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6296481C" w14:textId="77777777" w:rsidR="004878DA" w:rsidRPr="001358F9" w:rsidRDefault="004878DA" w:rsidP="004878DA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вопросы викторины принимаются 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в форматах .</w:t>
      </w:r>
      <w:proofErr w:type="spellStart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</w:t>
      </w:r>
      <w:proofErr w:type="spellEnd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.</w:t>
      </w:r>
      <w:proofErr w:type="spellStart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docx</w:t>
      </w:r>
      <w:proofErr w:type="spellEnd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35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gai.tehnik@yandex.ru</w:t>
      </w:r>
    </w:p>
    <w:p w14:paraId="3A5949D1" w14:textId="77777777" w:rsidR="004878DA" w:rsidRPr="001358F9" w:rsidRDefault="004878DA" w:rsidP="004878DA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викторины начисляется 1 балл, учитывается полнота и качество ответа (до 0,5 балла), при равном количестве баллов учитывается время отправления ответов.</w:t>
      </w:r>
    </w:p>
    <w:p w14:paraId="0E71A322" w14:textId="45F3E8FE" w:rsidR="004878DA" w:rsidRPr="001358F9" w:rsidRDefault="004878DA" w:rsidP="004878DA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принимаются 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0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End"/>
      <w:r w:rsidRPr="0013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 Ответы, присланные 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указанного срока</w:t>
      </w:r>
      <w:proofErr w:type="gram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рассматриваться не будут.</w:t>
      </w:r>
    </w:p>
    <w:p w14:paraId="388BF86A" w14:textId="77777777" w:rsidR="004878DA" w:rsidRPr="001C6471" w:rsidRDefault="004878DA" w:rsidP="004878DA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Работа </w:t>
      </w:r>
      <w:r w:rsidRPr="00005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содержать </w:t>
      </w:r>
      <w:r w:rsidRPr="001C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указаниями:</w:t>
      </w:r>
    </w:p>
    <w:p w14:paraId="6CC5C2A9" w14:textId="77777777" w:rsidR="004878DA" w:rsidRPr="001C6471" w:rsidRDefault="004878DA" w:rsidP="004878DA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участника;</w:t>
      </w:r>
    </w:p>
    <w:p w14:paraId="79C9CA86" w14:textId="77777777" w:rsidR="004878DA" w:rsidRPr="001C6471" w:rsidRDefault="004878DA" w:rsidP="004878DA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образовательной организации;</w:t>
      </w:r>
    </w:p>
    <w:p w14:paraId="4D6B5DB5" w14:textId="77777777" w:rsidR="004878DA" w:rsidRPr="001C6471" w:rsidRDefault="004878DA" w:rsidP="004878DA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участника, класс;</w:t>
      </w:r>
    </w:p>
    <w:p w14:paraId="2AF6B94E" w14:textId="77777777" w:rsidR="004878DA" w:rsidRPr="001C6471" w:rsidRDefault="004878DA" w:rsidP="004878DA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телефон;</w:t>
      </w:r>
    </w:p>
    <w:p w14:paraId="562FA2ED" w14:textId="77777777" w:rsidR="004878DA" w:rsidRPr="001C6471" w:rsidRDefault="004878DA" w:rsidP="004878DA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Электронный адрес.</w:t>
      </w:r>
    </w:p>
    <w:p w14:paraId="7C8A43C6" w14:textId="77777777" w:rsidR="004878DA" w:rsidRPr="001C6471" w:rsidRDefault="004878DA" w:rsidP="004878DA">
      <w:pPr>
        <w:tabs>
          <w:tab w:val="left" w:pos="720"/>
        </w:tabs>
        <w:spacing w:after="0"/>
        <w:ind w:left="360"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</w:p>
    <w:p w14:paraId="5F56EF6D" w14:textId="77777777" w:rsidR="004878DA" w:rsidRPr="001C6471" w:rsidRDefault="004878DA" w:rsidP="004878D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6. Подведение итогов</w:t>
      </w:r>
    </w:p>
    <w:p w14:paraId="252C030A" w14:textId="77777777" w:rsidR="004878DA" w:rsidRPr="001C6471" w:rsidRDefault="004878DA" w:rsidP="004878DA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окончанию Викторины составляется сводная таблица участников с данными ответов, откуда определяются победители. В случае равенства очков побеждает тот, кто отправил ответ раньше других участников. Жюри имеет право, при определении победителей и призеров, делить участников Викторины на возрастные группы по своему усмотрению в зависимости от общего количества участников.</w:t>
      </w:r>
    </w:p>
    <w:p w14:paraId="247D5354" w14:textId="77777777" w:rsidR="004878DA" w:rsidRPr="001C6471" w:rsidRDefault="004878DA" w:rsidP="004878DA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6.2. По результатам интернет - викторины </w:t>
      </w:r>
      <w:proofErr w:type="gramStart"/>
      <w:r w:rsidRPr="001C647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п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 награждаются</w:t>
      </w:r>
      <w:proofErr w:type="gramEnd"/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Почётными грамотами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6F275EF" w14:textId="77777777" w:rsidR="004878DA" w:rsidRPr="001C6471" w:rsidRDefault="004878DA" w:rsidP="004878DA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47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14:paraId="4EA34969" w14:textId="77777777" w:rsidR="004878DA" w:rsidRPr="001C6471" w:rsidRDefault="004878DA" w:rsidP="004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47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Координатор Викторины</w:t>
      </w:r>
    </w:p>
    <w:p w14:paraId="69441716" w14:textId="77777777" w:rsidR="004878DA" w:rsidRPr="001C6471" w:rsidRDefault="004878DA" w:rsidP="004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Координатором по организации и проведению Викторины является педагог – </w:t>
      </w:r>
      <w:proofErr w:type="gramStart"/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 -</w:t>
      </w:r>
      <w:proofErr w:type="gramEnd"/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Черных Ольга Алексеевна.</w:t>
      </w:r>
    </w:p>
    <w:p w14:paraId="74368DF1" w14:textId="77777777" w:rsidR="004878DA" w:rsidRPr="001C6471" w:rsidRDefault="004878DA" w:rsidP="004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обращаться по телефону </w:t>
      </w:r>
    </w:p>
    <w:p w14:paraId="6BF0466B" w14:textId="77777777" w:rsidR="004878DA" w:rsidRPr="001C6471" w:rsidRDefault="004878DA" w:rsidP="004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65D1AE" w14:textId="77777777" w:rsidR="004878DA" w:rsidRPr="004878DA" w:rsidRDefault="004878DA" w:rsidP="00487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878DA" w:rsidRPr="0048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86"/>
    <w:rsid w:val="00067791"/>
    <w:rsid w:val="001046AB"/>
    <w:rsid w:val="00233F85"/>
    <w:rsid w:val="004878DA"/>
    <w:rsid w:val="00524D86"/>
    <w:rsid w:val="007D1F8C"/>
    <w:rsid w:val="00B131A0"/>
    <w:rsid w:val="00BE3B5F"/>
    <w:rsid w:val="00C5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6E30"/>
  <w15:chartTrackingRefBased/>
  <w15:docId w15:val="{67017459-7988-481F-850D-E8A78B2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D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F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3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tt-gaj.ucoz.ru/" TargetMode="External"/><Relationship Id="rId4" Type="http://schemas.openxmlformats.org/officeDocument/2006/relationships/hyperlink" Target="https://vk.com/public181546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4</cp:revision>
  <cp:lastPrinted>2024-09-04T05:42:00Z</cp:lastPrinted>
  <dcterms:created xsi:type="dcterms:W3CDTF">2024-09-04T05:14:00Z</dcterms:created>
  <dcterms:modified xsi:type="dcterms:W3CDTF">2024-09-04T05:59:00Z</dcterms:modified>
</cp:coreProperties>
</file>