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D0" w:rsidRDefault="006F3DD7" w:rsidP="006F3DD7">
      <w:pPr>
        <w:tabs>
          <w:tab w:val="left" w:pos="4326"/>
        </w:tabs>
        <w:spacing w:after="0" w:line="360" w:lineRule="auto"/>
        <w:ind w:hanging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91300" cy="9327520"/>
            <wp:effectExtent l="0" t="0" r="0" b="0"/>
            <wp:docPr id="1" name="Рисунок 1" descr="C:\Users\PC\Desktop\Титульники\Едем плаваем летаем Семоч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Едем плаваем летаем Семочкин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493" cy="932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8D0">
        <w:rPr>
          <w:rFonts w:ascii="Times New Roman" w:hAnsi="Times New Roman"/>
          <w:b/>
          <w:sz w:val="28"/>
          <w:szCs w:val="28"/>
        </w:rPr>
        <w:br w:type="page"/>
      </w:r>
      <w:bookmarkStart w:id="0" w:name="_Hlk59801901"/>
      <w:r w:rsidR="000038D0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817"/>
        <w:gridCol w:w="7513"/>
        <w:gridCol w:w="1559"/>
      </w:tblGrid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CF3073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3073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CF3073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3073"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CF3073" w:rsidRDefault="005720E6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b/>
                <w:sz w:val="24"/>
              </w:rPr>
            </w:pPr>
            <w:r w:rsidRPr="00CF3073">
              <w:rPr>
                <w:rFonts w:ascii="Times New Roman" w:hAnsi="Times New Roman"/>
                <w:b/>
                <w:sz w:val="24"/>
                <w:szCs w:val="28"/>
              </w:rPr>
              <w:t>Страницы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1.1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Пояснительная записка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1.1.1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 xml:space="preserve">Направленность (профиль) программы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314D97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1.1.2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Актуальность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314D97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1.1.3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 xml:space="preserve">Отличительные особенности программы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314D97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1.1.4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Адресат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1.1.5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Объем и срок освоения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1.1.6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 xml:space="preserve">Формы обучения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1.1.7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Cs/>
                <w:sz w:val="24"/>
                <w:szCs w:val="28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1.1.8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Cs/>
                <w:sz w:val="24"/>
                <w:szCs w:val="28"/>
              </w:rPr>
              <w:t>Режим занятий, периодичность и продолжительность</w:t>
            </w:r>
          </w:p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Cs/>
                <w:sz w:val="24"/>
                <w:szCs w:val="28"/>
              </w:rPr>
              <w:t>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1.2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bCs/>
                <w:sz w:val="24"/>
                <w:szCs w:val="28"/>
              </w:rPr>
              <w:t>Цель и задачи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314D97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1.3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bCs/>
                <w:sz w:val="24"/>
                <w:szCs w:val="28"/>
              </w:rPr>
              <w:t>Содержание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1.3.1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Cs/>
                <w:sz w:val="24"/>
                <w:szCs w:val="28"/>
              </w:rPr>
              <w:t>Учебный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1.3.2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Cs/>
                <w:sz w:val="24"/>
                <w:szCs w:val="28"/>
              </w:rPr>
              <w:t>Содержание учебного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1.4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bCs/>
                <w:sz w:val="24"/>
                <w:szCs w:val="28"/>
              </w:rPr>
              <w:t>Планируемые результаты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1.4.1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Cs/>
                <w:sz w:val="24"/>
                <w:szCs w:val="28"/>
              </w:rPr>
              <w:t>Личностные результаты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1.4.2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2B25E7" w:rsidP="002B25E7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5720E6">
              <w:rPr>
                <w:rFonts w:ascii="Times New Roman" w:hAnsi="Times New Roman"/>
                <w:bCs/>
                <w:sz w:val="24"/>
                <w:szCs w:val="28"/>
              </w:rPr>
              <w:t>Метапредметные</w:t>
            </w:r>
            <w:proofErr w:type="spellEnd"/>
            <w:r w:rsidRPr="005720E6">
              <w:rPr>
                <w:rFonts w:ascii="Times New Roman" w:hAnsi="Times New Roman"/>
                <w:bCs/>
                <w:sz w:val="24"/>
                <w:szCs w:val="28"/>
              </w:rPr>
              <w:t xml:space="preserve"> результаты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1.4.3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2B25E7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Cs/>
                <w:sz w:val="24"/>
                <w:szCs w:val="28"/>
              </w:rPr>
              <w:t>Предметные результаты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2.1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Календарный учебный график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2.2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Условия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6500A5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2.2.1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2.2.2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Информационное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6500A5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2.2.3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Кадровое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6500A5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2.3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Формы аттестации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2.3.1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2.3.2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6500A5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2.4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Оценочные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6500A5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2.5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Методические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2.6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sz w:val="24"/>
                <w:szCs w:val="28"/>
              </w:rPr>
              <w:t>Список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2.6.1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Основная и дополнительная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CF3073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Cs/>
                <w:sz w:val="24"/>
                <w:szCs w:val="28"/>
              </w:rPr>
              <w:t>2.6.2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6500A5" w:rsidP="009E01F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Интернет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</w:tr>
      <w:tr w:rsidR="000038D0" w:rsidRPr="005720E6" w:rsidTr="005720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Pr="005720E6" w:rsidRDefault="000038D0" w:rsidP="005720E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0A5" w:rsidRPr="005720E6" w:rsidRDefault="006500A5" w:rsidP="006500A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b/>
                <w:bCs/>
                <w:sz w:val="24"/>
                <w:szCs w:val="28"/>
              </w:rPr>
              <w:t>Прил</w:t>
            </w:r>
            <w:r w:rsidR="004C5351">
              <w:rPr>
                <w:rFonts w:ascii="Times New Roman" w:hAnsi="Times New Roman"/>
                <w:b/>
                <w:bCs/>
                <w:sz w:val="24"/>
                <w:szCs w:val="28"/>
              </w:rPr>
              <w:t>ожения</w:t>
            </w:r>
          </w:p>
          <w:p w:rsidR="006500A5" w:rsidRPr="005720E6" w:rsidRDefault="006500A5" w:rsidP="006500A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 xml:space="preserve">Приложение 1 </w:t>
            </w:r>
          </w:p>
          <w:p w:rsidR="000038D0" w:rsidRDefault="006500A5" w:rsidP="006500A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720E6">
              <w:rPr>
                <w:rFonts w:ascii="Times New Roman" w:hAnsi="Times New Roman"/>
                <w:sz w:val="24"/>
                <w:szCs w:val="28"/>
              </w:rPr>
              <w:t>Приложение 2</w:t>
            </w:r>
          </w:p>
          <w:p w:rsidR="005720E6" w:rsidRDefault="005720E6" w:rsidP="006500A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Приложение 3</w:t>
            </w:r>
          </w:p>
          <w:p w:rsidR="005720E6" w:rsidRDefault="005720E6" w:rsidP="006500A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Приложение 4</w:t>
            </w:r>
          </w:p>
          <w:p w:rsidR="005720E6" w:rsidRDefault="005720E6" w:rsidP="006500A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Приложение 5 </w:t>
            </w:r>
          </w:p>
          <w:p w:rsidR="005720E6" w:rsidRDefault="005720E6" w:rsidP="006500A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Приложение 6</w:t>
            </w:r>
          </w:p>
          <w:p w:rsidR="005720E6" w:rsidRDefault="005720E6" w:rsidP="006500A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Приложение 7</w:t>
            </w:r>
          </w:p>
          <w:p w:rsidR="005720E6" w:rsidRPr="005720E6" w:rsidRDefault="005720E6" w:rsidP="006500A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Приложение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8D0" w:rsidRDefault="000038D0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F3073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  <w:p w:rsidR="00CF3073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</w:t>
            </w:r>
          </w:p>
          <w:p w:rsidR="00CF3073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</w:t>
            </w:r>
          </w:p>
          <w:p w:rsidR="00CF3073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  <w:p w:rsidR="00CF3073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56</w:t>
            </w:r>
          </w:p>
          <w:p w:rsidR="00CF3073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</w:t>
            </w:r>
          </w:p>
          <w:p w:rsidR="00CF3073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58</w:t>
            </w:r>
          </w:p>
          <w:p w:rsidR="00CF3073" w:rsidRPr="005720E6" w:rsidRDefault="00CF3073" w:rsidP="004C2CCE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</w:tr>
    </w:tbl>
    <w:bookmarkEnd w:id="0"/>
    <w:p w:rsidR="000038D0" w:rsidRPr="0069193F" w:rsidRDefault="000038D0" w:rsidP="00C43850">
      <w:pPr>
        <w:pageBreakBefore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193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69193F">
        <w:rPr>
          <w:rFonts w:ascii="Times New Roman" w:hAnsi="Times New Roman" w:cs="Times New Roman"/>
          <w:b/>
          <w:sz w:val="28"/>
          <w:szCs w:val="28"/>
        </w:rPr>
        <w:t>. Комплекс основных характеристик программы</w:t>
      </w:r>
    </w:p>
    <w:p w:rsidR="000038D0" w:rsidRPr="0069193F" w:rsidRDefault="000038D0" w:rsidP="00C43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93F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EF0AF1" w:rsidRDefault="00EF0AF1" w:rsidP="00C43850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Дополнительная общеобразовательная общеразвивающая программа разработана в соответствии со следующими нормативными документами:</w:t>
      </w:r>
    </w:p>
    <w:p w:rsidR="00ED5FA1" w:rsidRPr="00322552" w:rsidRDefault="00ED5FA1" w:rsidP="00ED5FA1">
      <w:pPr>
        <w:pStyle w:val="ac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22552">
        <w:rPr>
          <w:b/>
          <w:bCs/>
          <w:sz w:val="28"/>
          <w:szCs w:val="28"/>
        </w:rPr>
        <w:t>Федеральные акты и документы</w:t>
      </w:r>
    </w:p>
    <w:p w:rsidR="00ED5FA1" w:rsidRDefault="00ED5FA1" w:rsidP="00ED5FA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552">
        <w:rPr>
          <w:rFonts w:ascii="Times New Roman" w:hAnsi="Times New Roman"/>
          <w:sz w:val="28"/>
          <w:szCs w:val="28"/>
        </w:rPr>
        <w:t>Федеральный закон от 29</w:t>
      </w:r>
      <w:r>
        <w:rPr>
          <w:rFonts w:ascii="Times New Roman" w:hAnsi="Times New Roman"/>
          <w:sz w:val="28"/>
          <w:szCs w:val="28"/>
        </w:rPr>
        <w:t>.12.</w:t>
      </w:r>
      <w:r w:rsidRPr="00322552">
        <w:rPr>
          <w:rFonts w:ascii="Times New Roman" w:hAnsi="Times New Roman"/>
          <w:sz w:val="28"/>
          <w:szCs w:val="28"/>
        </w:rPr>
        <w:t>2012 г. № 273-ФЗ (ред. от 08.12.2020 г.) «Об образовании в Российской Федерации»;</w:t>
      </w:r>
    </w:p>
    <w:p w:rsidR="00ED5FA1" w:rsidRPr="00322552" w:rsidRDefault="00ED5FA1" w:rsidP="00ED5FA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552">
        <w:rPr>
          <w:rFonts w:ascii="Times New Roman" w:eastAsia="Times New Roman" w:hAnsi="Times New Roman"/>
          <w:sz w:val="28"/>
          <w:szCs w:val="28"/>
        </w:rPr>
        <w:t xml:space="preserve">Указ Президента РФ от 29.05.2017 </w:t>
      </w:r>
      <w:r>
        <w:rPr>
          <w:rFonts w:ascii="Times New Roman" w:eastAsia="Times New Roman" w:hAnsi="Times New Roman"/>
          <w:sz w:val="28"/>
          <w:szCs w:val="28"/>
        </w:rPr>
        <w:t xml:space="preserve">г. </w:t>
      </w:r>
      <w:r w:rsidRPr="00322552">
        <w:rPr>
          <w:rFonts w:ascii="Times New Roman" w:eastAsia="Times New Roman" w:hAnsi="Times New Roman"/>
          <w:sz w:val="28"/>
          <w:szCs w:val="28"/>
        </w:rPr>
        <w:t>№ 240 «Об объявлении в Российской Федерации Десятилетия детства на 2018-2027 годы»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D5FA1" w:rsidRDefault="00ED5FA1" w:rsidP="00ED5FA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552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04.09.2014 г. № 1726-р «Об утверждении Концепции развития дополнительного образования детей»;</w:t>
      </w:r>
    </w:p>
    <w:p w:rsidR="00ED5FA1" w:rsidRDefault="00ED5FA1" w:rsidP="00ED5FA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552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</w:t>
      </w:r>
      <w:r>
        <w:rPr>
          <w:rFonts w:ascii="Times New Roman" w:hAnsi="Times New Roman"/>
          <w:sz w:val="28"/>
          <w:szCs w:val="28"/>
        </w:rPr>
        <w:t>.05.</w:t>
      </w:r>
      <w:r w:rsidRPr="00322552">
        <w:rPr>
          <w:rFonts w:ascii="Times New Roman" w:hAnsi="Times New Roman"/>
          <w:sz w:val="28"/>
          <w:szCs w:val="28"/>
        </w:rPr>
        <w:t>2015 г</w:t>
      </w:r>
      <w:r>
        <w:rPr>
          <w:rFonts w:ascii="Times New Roman" w:hAnsi="Times New Roman"/>
          <w:sz w:val="28"/>
          <w:szCs w:val="28"/>
        </w:rPr>
        <w:t>.</w:t>
      </w:r>
      <w:r w:rsidRPr="00322552">
        <w:rPr>
          <w:rFonts w:ascii="Times New Roman" w:hAnsi="Times New Roman"/>
          <w:sz w:val="28"/>
          <w:szCs w:val="28"/>
        </w:rPr>
        <w:t xml:space="preserve"> № 996-р «Стратегия развития воспитания в Российской Федерации на период до 2025 года»</w:t>
      </w:r>
      <w:r>
        <w:rPr>
          <w:rFonts w:ascii="Times New Roman" w:hAnsi="Times New Roman"/>
          <w:sz w:val="28"/>
          <w:szCs w:val="28"/>
        </w:rPr>
        <w:t>;</w:t>
      </w:r>
    </w:p>
    <w:p w:rsidR="0023345E" w:rsidRDefault="0023345E" w:rsidP="0023345E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45E">
        <w:rPr>
          <w:rFonts w:ascii="Times New Roman" w:hAnsi="Times New Roman"/>
          <w:sz w:val="28"/>
          <w:szCs w:val="28"/>
        </w:rPr>
        <w:t>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16).</w:t>
      </w:r>
    </w:p>
    <w:p w:rsidR="00ED5FA1" w:rsidRPr="00322552" w:rsidRDefault="00ED5FA1" w:rsidP="00ED5FA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552">
        <w:rPr>
          <w:rFonts w:ascii="Times New Roman" w:hAnsi="Times New Roman"/>
          <w:sz w:val="28"/>
          <w:szCs w:val="28"/>
        </w:rPr>
        <w:t>Приказ Министерства образования и науки РФ от 23</w:t>
      </w:r>
      <w:r>
        <w:rPr>
          <w:rFonts w:ascii="Times New Roman" w:hAnsi="Times New Roman"/>
          <w:sz w:val="28"/>
          <w:szCs w:val="28"/>
        </w:rPr>
        <w:t>.08.</w:t>
      </w:r>
      <w:r w:rsidRPr="00322552">
        <w:rPr>
          <w:rFonts w:ascii="Times New Roman" w:hAnsi="Times New Roman"/>
          <w:sz w:val="28"/>
          <w:szCs w:val="28"/>
        </w:rPr>
        <w:t>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D5FA1" w:rsidRDefault="00ED5FA1" w:rsidP="00ED5FA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552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32255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22552">
        <w:rPr>
          <w:rFonts w:ascii="Times New Roman" w:hAnsi="Times New Roman"/>
          <w:sz w:val="28"/>
          <w:szCs w:val="28"/>
        </w:rPr>
        <w:t xml:space="preserve"> России от 19</w:t>
      </w:r>
      <w:r>
        <w:rPr>
          <w:rFonts w:ascii="Times New Roman" w:hAnsi="Times New Roman"/>
          <w:sz w:val="28"/>
          <w:szCs w:val="28"/>
        </w:rPr>
        <w:t>.11.</w:t>
      </w:r>
      <w:r w:rsidRPr="00322552">
        <w:rPr>
          <w:rFonts w:ascii="Times New Roman" w:hAnsi="Times New Roman"/>
          <w:sz w:val="28"/>
          <w:szCs w:val="28"/>
        </w:rPr>
        <w:t>2018 г. № 196 (ред. от 30.09.2020 г.)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665CB" w:rsidRDefault="008665CB" w:rsidP="008665CB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F6E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8665CB" w:rsidRPr="00322552" w:rsidRDefault="008665CB" w:rsidP="008665CB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552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30.06.2020 г. №16 «Об утверждение </w:t>
      </w:r>
      <w:proofErr w:type="spellStart"/>
      <w:r w:rsidRPr="00322552">
        <w:rPr>
          <w:rFonts w:ascii="Times New Roman" w:hAnsi="Times New Roman"/>
          <w:sz w:val="28"/>
          <w:szCs w:val="28"/>
        </w:rPr>
        <w:t>СанПин</w:t>
      </w:r>
      <w:proofErr w:type="spellEnd"/>
      <w:r w:rsidRPr="00322552">
        <w:rPr>
          <w:rFonts w:ascii="Times New Roman" w:hAnsi="Times New Roman"/>
          <w:sz w:val="28"/>
          <w:szCs w:val="28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2255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22552">
        <w:rPr>
          <w:rFonts w:ascii="Times New Roman" w:hAnsi="Times New Roman"/>
          <w:sz w:val="28"/>
          <w:szCs w:val="28"/>
        </w:rPr>
        <w:t xml:space="preserve"> инфекции (COVID-19)»;</w:t>
      </w:r>
    </w:p>
    <w:p w:rsidR="00ED5FA1" w:rsidRPr="00322552" w:rsidRDefault="00ED5FA1" w:rsidP="00ED5FA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552">
        <w:rPr>
          <w:rFonts w:ascii="Times New Roman" w:hAnsi="Times New Roman"/>
          <w:sz w:val="28"/>
          <w:szCs w:val="28"/>
        </w:rPr>
        <w:t>Приказ Министерства просвещения РФ от 17</w:t>
      </w:r>
      <w:r>
        <w:rPr>
          <w:rFonts w:ascii="Times New Roman" w:hAnsi="Times New Roman"/>
          <w:sz w:val="28"/>
          <w:szCs w:val="28"/>
        </w:rPr>
        <w:t>.03.</w:t>
      </w:r>
      <w:r w:rsidRPr="00322552">
        <w:rPr>
          <w:rFonts w:ascii="Times New Roman" w:hAnsi="Times New Roman"/>
          <w:sz w:val="28"/>
          <w:szCs w:val="28"/>
        </w:rPr>
        <w:t>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ED5FA1" w:rsidRPr="00322552" w:rsidRDefault="00ED5FA1" w:rsidP="00ED5FA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552">
        <w:rPr>
          <w:rFonts w:ascii="Times New Roman" w:hAnsi="Times New Roman"/>
          <w:sz w:val="28"/>
          <w:szCs w:val="28"/>
        </w:rPr>
        <w:lastRenderedPageBreak/>
        <w:t>Приказ Министерства просвещения РФ от 17</w:t>
      </w:r>
      <w:r>
        <w:rPr>
          <w:rFonts w:ascii="Times New Roman" w:hAnsi="Times New Roman"/>
          <w:sz w:val="28"/>
          <w:szCs w:val="28"/>
        </w:rPr>
        <w:t>.03.</w:t>
      </w:r>
      <w:r w:rsidRPr="00322552">
        <w:rPr>
          <w:rFonts w:ascii="Times New Roman" w:hAnsi="Times New Roman"/>
          <w:sz w:val="28"/>
          <w:szCs w:val="28"/>
        </w:rPr>
        <w:t xml:space="preserve">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32255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22552">
        <w:rPr>
          <w:rFonts w:ascii="Times New Roman" w:hAnsi="Times New Roman"/>
          <w:sz w:val="28"/>
          <w:szCs w:val="28"/>
        </w:rPr>
        <w:t xml:space="preserve"> инфекции на территории Российской Федерации»;</w:t>
      </w:r>
    </w:p>
    <w:p w:rsidR="00ED5FA1" w:rsidRPr="00322552" w:rsidRDefault="00ED5FA1" w:rsidP="00ED5FA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552">
        <w:rPr>
          <w:rFonts w:ascii="Times New Roman" w:hAnsi="Times New Roman"/>
          <w:sz w:val="28"/>
          <w:szCs w:val="28"/>
        </w:rPr>
        <w:t>Письмо Министерства просвещения РФ от 19</w:t>
      </w:r>
      <w:r>
        <w:rPr>
          <w:rFonts w:ascii="Times New Roman" w:hAnsi="Times New Roman"/>
          <w:sz w:val="28"/>
          <w:szCs w:val="28"/>
        </w:rPr>
        <w:t>.03.</w:t>
      </w:r>
      <w:r w:rsidRPr="00322552">
        <w:rPr>
          <w:rFonts w:ascii="Times New Roman" w:hAnsi="Times New Roman"/>
          <w:sz w:val="28"/>
          <w:szCs w:val="28"/>
        </w:rPr>
        <w:t>2020 г. № ГД-39/04 «О направлении методических рекомендаций»,  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ED5FA1" w:rsidRPr="00322552" w:rsidRDefault="00ED5FA1" w:rsidP="00ED5FA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552">
        <w:rPr>
          <w:rFonts w:ascii="Times New Roman" w:hAnsi="Times New Roman"/>
          <w:sz w:val="28"/>
          <w:szCs w:val="28"/>
        </w:rPr>
        <w:t xml:space="preserve">Письмо Министерства просвещения РФ от </w:t>
      </w:r>
      <w:r>
        <w:rPr>
          <w:rFonts w:ascii="Times New Roman" w:hAnsi="Times New Roman"/>
          <w:sz w:val="28"/>
          <w:szCs w:val="28"/>
        </w:rPr>
        <w:t>0</w:t>
      </w:r>
      <w:r w:rsidRPr="0032255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.05.</w:t>
      </w:r>
      <w:r w:rsidRPr="00322552">
        <w:rPr>
          <w:rFonts w:ascii="Times New Roman" w:hAnsi="Times New Roman"/>
          <w:sz w:val="28"/>
          <w:szCs w:val="28"/>
        </w:rPr>
        <w:t>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ED5FA1" w:rsidRPr="00322552" w:rsidRDefault="00ED5FA1" w:rsidP="00ED5FA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552">
        <w:rPr>
          <w:rFonts w:ascii="Times New Roman" w:hAnsi="Times New Roman"/>
          <w:sz w:val="28"/>
          <w:szCs w:val="28"/>
        </w:rPr>
        <w:t>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 «Методические рекомендации по рациональной организации занятий с применением электронного обучения и дистанционных образовательных технологий»;</w:t>
      </w:r>
    </w:p>
    <w:p w:rsidR="00ED5FA1" w:rsidRPr="00322552" w:rsidRDefault="00ED5FA1" w:rsidP="00ED5FA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552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32255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22552">
        <w:rPr>
          <w:rFonts w:ascii="Times New Roman" w:hAnsi="Times New Roman"/>
          <w:sz w:val="28"/>
          <w:szCs w:val="28"/>
        </w:rPr>
        <w:t xml:space="preserve"> РФ от 17.12.2010г. № 06-1260 «О Методических рекомендациях (вместе с «Методическими рекомендациями по вопросам взаимодействия учреждений общего, дополнительного и профессионального образования по формированию индивидуальной образовательной траектории одаренных детей»)</w:t>
      </w:r>
      <w:r>
        <w:rPr>
          <w:rFonts w:ascii="Times New Roman" w:hAnsi="Times New Roman"/>
          <w:sz w:val="28"/>
          <w:szCs w:val="28"/>
        </w:rPr>
        <w:t>;</w:t>
      </w:r>
    </w:p>
    <w:p w:rsidR="00ED5FA1" w:rsidRPr="00322552" w:rsidRDefault="00ED5FA1" w:rsidP="00ED5FA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552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32255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22552">
        <w:rPr>
          <w:rFonts w:ascii="Times New Roman" w:hAnsi="Times New Roman"/>
          <w:sz w:val="28"/>
          <w:szCs w:val="28"/>
        </w:rPr>
        <w:t xml:space="preserve"> РФ от 18.11.2015г. № 3242 «Методические рекомендации по проектированию дополнительных общеобразовательных общеразвивающих программ»</w:t>
      </w:r>
      <w:r>
        <w:rPr>
          <w:rFonts w:ascii="Times New Roman" w:hAnsi="Times New Roman"/>
          <w:sz w:val="28"/>
          <w:szCs w:val="28"/>
        </w:rPr>
        <w:t>;</w:t>
      </w:r>
    </w:p>
    <w:p w:rsidR="00ED5FA1" w:rsidRPr="00322552" w:rsidRDefault="00ED5FA1" w:rsidP="00ED5FA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552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32255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22552">
        <w:rPr>
          <w:rFonts w:ascii="Times New Roman" w:hAnsi="Times New Roman"/>
          <w:sz w:val="28"/>
          <w:szCs w:val="28"/>
        </w:rPr>
        <w:t xml:space="preserve"> РФ от </w:t>
      </w:r>
      <w:r w:rsidRPr="00322552">
        <w:rPr>
          <w:rFonts w:ascii="Times New Roman" w:hAnsi="Times New Roman"/>
          <w:bCs/>
          <w:sz w:val="28"/>
          <w:szCs w:val="28"/>
        </w:rPr>
        <w:t>11.12.2015г. «Методические рекомендации по разработке и оформлению дополнительных общеобразовательных общеразвивающих программ».</w:t>
      </w:r>
    </w:p>
    <w:p w:rsidR="00ED5FA1" w:rsidRDefault="00ED5FA1" w:rsidP="00ED5FA1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2552">
        <w:rPr>
          <w:rFonts w:ascii="Times New Roman" w:hAnsi="Times New Roman"/>
          <w:b/>
          <w:sz w:val="28"/>
          <w:szCs w:val="28"/>
        </w:rPr>
        <w:t>Региональные акты и документы</w:t>
      </w:r>
    </w:p>
    <w:p w:rsidR="008665CB" w:rsidRPr="008665CB" w:rsidRDefault="008665CB" w:rsidP="008665CB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5CB">
        <w:rPr>
          <w:rFonts w:ascii="Times New Roman" w:hAnsi="Times New Roman"/>
          <w:sz w:val="28"/>
          <w:szCs w:val="28"/>
        </w:rPr>
        <w:t>Закон Оренбургской области от 06.09.2013 № 1698/506-V-ОЗ «Об образовании в Оренбургской области» (принят постановлением Законодательного Собрания Оренбургской области от 21.08.2013№ 1698) с изменениями от 21.06.2021г.</w:t>
      </w:r>
    </w:p>
    <w:p w:rsidR="008665CB" w:rsidRPr="008665CB" w:rsidRDefault="008665CB" w:rsidP="008665CB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5CB">
        <w:rPr>
          <w:rFonts w:ascii="Times New Roman" w:hAnsi="Times New Roman"/>
          <w:sz w:val="28"/>
          <w:szCs w:val="28"/>
        </w:rPr>
        <w:t>Постановление правительства Оренбургской области от 29 декабря 2018 года N 921-пп «Об утверждении государственной программы Оренбургской области "Развитие системы образования Оренбургской области" (с изменениями на 26 апреля 2021 года)</w:t>
      </w:r>
    </w:p>
    <w:p w:rsidR="008665CB" w:rsidRPr="008665CB" w:rsidRDefault="008665CB" w:rsidP="008665CB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5CB">
        <w:rPr>
          <w:rFonts w:ascii="Times New Roman" w:hAnsi="Times New Roman"/>
          <w:sz w:val="28"/>
          <w:szCs w:val="28"/>
        </w:rPr>
        <w:lastRenderedPageBreak/>
        <w:t xml:space="preserve">Постановление правительства Оренбургской области от 4 июля 2019 года N 485-пп «О реализации мероприятий по внедрению целевой </w:t>
      </w:r>
      <w:proofErr w:type="gramStart"/>
      <w:r w:rsidRPr="008665CB">
        <w:rPr>
          <w:rFonts w:ascii="Times New Roman" w:hAnsi="Times New Roman"/>
          <w:sz w:val="28"/>
          <w:szCs w:val="28"/>
        </w:rPr>
        <w:t>модели развития системы дополнительного образования детей Оренбургской области</w:t>
      </w:r>
      <w:proofErr w:type="gramEnd"/>
      <w:r w:rsidRPr="008665CB">
        <w:rPr>
          <w:rFonts w:ascii="Times New Roman" w:hAnsi="Times New Roman"/>
          <w:sz w:val="28"/>
          <w:szCs w:val="28"/>
        </w:rPr>
        <w:t>»</w:t>
      </w:r>
    </w:p>
    <w:p w:rsidR="008665CB" w:rsidRPr="008665CB" w:rsidRDefault="008665CB" w:rsidP="008665C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665CB">
        <w:rPr>
          <w:rFonts w:ascii="Times New Roman" w:hAnsi="Times New Roman"/>
          <w:b/>
          <w:sz w:val="28"/>
          <w:szCs w:val="28"/>
        </w:rPr>
        <w:t>Локально-нормативные акты организации</w:t>
      </w:r>
    </w:p>
    <w:p w:rsidR="008665CB" w:rsidRDefault="008665CB" w:rsidP="008665CB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5CB">
        <w:rPr>
          <w:rFonts w:ascii="Times New Roman" w:hAnsi="Times New Roman"/>
          <w:sz w:val="28"/>
          <w:szCs w:val="28"/>
        </w:rPr>
        <w:t>Устав муниципального бюджетного учреждения дополнительного образования «Центр детского технического творчества», утвержденный Приказом Отдела образования Гайского городского округа № 71 от 08.02.2019 г.</w:t>
      </w:r>
    </w:p>
    <w:p w:rsidR="008665CB" w:rsidRDefault="008665CB" w:rsidP="008665C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F0AF1" w:rsidRDefault="00EF0AF1" w:rsidP="006D349D">
      <w:pPr>
        <w:pStyle w:val="af2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F1">
        <w:rPr>
          <w:rFonts w:ascii="Times New Roman" w:hAnsi="Times New Roman" w:cs="Times New Roman"/>
          <w:b/>
          <w:sz w:val="28"/>
          <w:szCs w:val="28"/>
        </w:rPr>
        <w:t>Направленность (профиль) программы</w:t>
      </w:r>
    </w:p>
    <w:p w:rsidR="00EF0AF1" w:rsidRDefault="00EF0AF1" w:rsidP="00C438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0AF1">
        <w:rPr>
          <w:rFonts w:ascii="Times New Roman" w:hAnsi="Times New Roman" w:cs="Times New Roman"/>
          <w:iCs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iCs/>
          <w:sz w:val="28"/>
          <w:szCs w:val="28"/>
        </w:rPr>
        <w:t xml:space="preserve">общеобразовательная </w:t>
      </w:r>
      <w:r w:rsidRPr="00EF0AF1">
        <w:rPr>
          <w:rFonts w:ascii="Times New Roman" w:hAnsi="Times New Roman" w:cs="Times New Roman"/>
          <w:iCs/>
          <w:sz w:val="28"/>
          <w:szCs w:val="28"/>
        </w:rPr>
        <w:t>общеразвивающая программа «Едем, плаваем, летаем»</w:t>
      </w:r>
      <w:r w:rsidR="00A321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0AF1">
        <w:rPr>
          <w:rFonts w:ascii="Times New Roman" w:hAnsi="Times New Roman" w:cs="Times New Roman"/>
          <w:color w:val="000000"/>
          <w:sz w:val="28"/>
          <w:szCs w:val="28"/>
        </w:rPr>
        <w:t>(далее Программа)</w:t>
      </w:r>
      <w:r w:rsidRPr="00EF0AF1">
        <w:rPr>
          <w:rFonts w:ascii="Times New Roman" w:hAnsi="Times New Roman" w:cs="Times New Roman"/>
          <w:iCs/>
          <w:sz w:val="28"/>
          <w:szCs w:val="28"/>
        </w:rPr>
        <w:t xml:space="preserve"> реализуется в рамках</w:t>
      </w:r>
      <w:r w:rsidR="009267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95644">
        <w:rPr>
          <w:rFonts w:ascii="Times New Roman" w:hAnsi="Times New Roman" w:cs="Times New Roman"/>
          <w:iCs/>
          <w:sz w:val="28"/>
          <w:szCs w:val="28"/>
        </w:rPr>
        <w:t>технической направленности и является:</w:t>
      </w:r>
    </w:p>
    <w:p w:rsidR="00D95644" w:rsidRPr="00D95644" w:rsidRDefault="00D95644" w:rsidP="00D956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644">
        <w:rPr>
          <w:rFonts w:ascii="Times New Roman" w:eastAsia="Calibri" w:hAnsi="Times New Roman" w:cs="Times New Roman"/>
          <w:sz w:val="28"/>
          <w:szCs w:val="28"/>
          <w:lang w:eastAsia="en-US"/>
        </w:rPr>
        <w:t>- по степени авторства – модифицированн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D9564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95644" w:rsidRPr="00D95644" w:rsidRDefault="00D95644" w:rsidP="00D956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644">
        <w:rPr>
          <w:rFonts w:ascii="Times New Roman" w:eastAsia="Calibri" w:hAnsi="Times New Roman" w:cs="Times New Roman"/>
          <w:sz w:val="28"/>
          <w:szCs w:val="28"/>
          <w:lang w:eastAsia="en-US"/>
        </w:rPr>
        <w:t>- по уровню усвоения – общеразвивающ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D9564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95644" w:rsidRPr="00D95644" w:rsidRDefault="00D95644" w:rsidP="00D956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6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 форме организации содержания и процесса педагогической деятельности – </w:t>
      </w:r>
      <w:proofErr w:type="gramStart"/>
      <w:r w:rsidRPr="00D95644">
        <w:rPr>
          <w:rFonts w:ascii="Times New Roman" w:eastAsia="Calibri" w:hAnsi="Times New Roman" w:cs="Times New Roman"/>
          <w:sz w:val="28"/>
          <w:szCs w:val="28"/>
          <w:lang w:eastAsia="en-US"/>
        </w:rPr>
        <w:t>модульная</w:t>
      </w:r>
      <w:proofErr w:type="gramEnd"/>
      <w:r w:rsidRPr="00D9564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95644" w:rsidRPr="00EF0AF1" w:rsidRDefault="00D95644" w:rsidP="00C438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F0AF1" w:rsidRDefault="00EF0AF1" w:rsidP="006D349D">
      <w:pPr>
        <w:pStyle w:val="a9"/>
        <w:numPr>
          <w:ilvl w:val="2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8B0">
        <w:rPr>
          <w:rFonts w:ascii="Times New Roman" w:hAnsi="Times New Roman"/>
          <w:b/>
          <w:bCs/>
          <w:sz w:val="28"/>
          <w:szCs w:val="28"/>
        </w:rPr>
        <w:t>Актуальность</w:t>
      </w:r>
      <w:r w:rsidRPr="00D9564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EF0AF1">
        <w:rPr>
          <w:rFonts w:ascii="Times New Roman" w:hAnsi="Times New Roman"/>
          <w:b/>
          <w:bCs/>
          <w:color w:val="000000"/>
          <w:sz w:val="28"/>
          <w:szCs w:val="28"/>
        </w:rPr>
        <w:t>дополнительной общеобразовательной программы</w:t>
      </w:r>
    </w:p>
    <w:p w:rsidR="000038D0" w:rsidRPr="00B952DE" w:rsidRDefault="000038D0" w:rsidP="00C43850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2DE">
        <w:rPr>
          <w:rFonts w:ascii="Times New Roman" w:hAnsi="Times New Roman"/>
          <w:sz w:val="28"/>
          <w:szCs w:val="28"/>
        </w:rPr>
        <w:t xml:space="preserve">Научно-технический прогресс </w:t>
      </w:r>
      <w:r w:rsidR="004D38B0">
        <w:rPr>
          <w:rFonts w:ascii="Times New Roman" w:hAnsi="Times New Roman"/>
          <w:sz w:val="28"/>
          <w:szCs w:val="28"/>
        </w:rPr>
        <w:sym w:font="Symbol" w:char="F02D"/>
      </w:r>
      <w:r w:rsidRPr="00B952DE">
        <w:rPr>
          <w:rFonts w:ascii="Times New Roman" w:hAnsi="Times New Roman"/>
          <w:sz w:val="28"/>
          <w:szCs w:val="28"/>
        </w:rPr>
        <w:t xml:space="preserve"> неотъемлемая и важная часть современной жизни</w:t>
      </w:r>
      <w:r w:rsidR="007E411B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 xml:space="preserve">о он не возможен без </w:t>
      </w:r>
      <w:r w:rsidRPr="00B952DE">
        <w:rPr>
          <w:rFonts w:ascii="Times New Roman" w:hAnsi="Times New Roman"/>
          <w:sz w:val="28"/>
          <w:szCs w:val="28"/>
        </w:rPr>
        <w:t>творчески активных и те</w:t>
      </w:r>
      <w:r>
        <w:rPr>
          <w:rFonts w:ascii="Times New Roman" w:hAnsi="Times New Roman"/>
          <w:sz w:val="28"/>
          <w:szCs w:val="28"/>
        </w:rPr>
        <w:t xml:space="preserve">хнически грамотных молодых кадров. Именно поэтому современное общество ставит перед нами главную задачу </w:t>
      </w:r>
      <w:r w:rsidR="004D38B0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7879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ребенка так, чтобы из него мог вырасти инженер или любой другой специалист технического профиля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BE2A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BE2A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инновационной работе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62251" w:rsidRDefault="000038D0" w:rsidP="005622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Актуальность</w:t>
      </w:r>
      <w:r w:rsidRPr="0069193F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1470EF">
        <w:rPr>
          <w:rFonts w:ascii="Times New Roman" w:hAnsi="Times New Roman" w:cs="Times New Roman"/>
          <w:sz w:val="28"/>
          <w:szCs w:val="28"/>
        </w:rPr>
        <w:t>П</w:t>
      </w:r>
      <w:r w:rsidRPr="0069193F">
        <w:rPr>
          <w:rFonts w:ascii="Times New Roman" w:hAnsi="Times New Roman" w:cs="Times New Roman"/>
          <w:sz w:val="28"/>
          <w:szCs w:val="28"/>
        </w:rPr>
        <w:t>рограммы</w:t>
      </w:r>
      <w:r w:rsidR="00926754">
        <w:rPr>
          <w:rFonts w:ascii="Times New Roman" w:hAnsi="Times New Roman" w:cs="Times New Roman"/>
          <w:sz w:val="28"/>
          <w:szCs w:val="28"/>
        </w:rPr>
        <w:t xml:space="preserve"> </w:t>
      </w:r>
      <w:r w:rsidR="007B57C1" w:rsidRPr="007C29BC">
        <w:rPr>
          <w:rFonts w:ascii="Times New Roman" w:hAnsi="Times New Roman" w:cs="Times New Roman"/>
          <w:sz w:val="28"/>
          <w:szCs w:val="28"/>
        </w:rPr>
        <w:t xml:space="preserve">обусловлена потребностями родителей и интересами учащихся в области науки и техники, </w:t>
      </w:r>
      <w:r w:rsidR="007B57C1" w:rsidRPr="007C29BC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приобретении технических знаний, опыта технической деятельности. </w:t>
      </w:r>
      <w:r w:rsidR="007B57C1" w:rsidRPr="007C29BC">
        <w:rPr>
          <w:rFonts w:ascii="Times New Roman" w:hAnsi="Times New Roman" w:cs="Times New Roman"/>
          <w:sz w:val="28"/>
          <w:szCs w:val="28"/>
        </w:rPr>
        <w:t>В связи с тем, что в настоящее время очень много неполных семей,</w:t>
      </w:r>
      <w:r w:rsidR="007B57C1" w:rsidRPr="007C29BC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современные дети не владеют инструментами, не могут выполнять мужскую работу, а в школах по различным причинам отсутствует такой предмет как черчение</w:t>
      </w:r>
      <w:r w:rsidR="004D38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57C1" w:rsidRPr="007C2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8B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B57C1" w:rsidRPr="007C29BC">
        <w:rPr>
          <w:rFonts w:ascii="Times New Roman" w:hAnsi="Times New Roman" w:cs="Times New Roman"/>
          <w:sz w:val="28"/>
          <w:szCs w:val="28"/>
        </w:rPr>
        <w:t>анятия по программе призваны удовлетворить потребность детей в творческом труде, развить умения, полученные на уроках технического труда, предоставить учащимся практическую возможность конструировать и изготавливать различные технические устройства.  В настоящее время в совершенствовании производства требуется участие не только специалистов, но и самых широких масс трудящихся. В связи с этим возникает большая потребность в подготовке подрастающего поколения к технической деятельности.</w:t>
      </w:r>
      <w:r w:rsidR="0056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8D0" w:rsidRPr="0069193F" w:rsidRDefault="00562251" w:rsidP="005622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моделирование и конструирование позволяют лучше познать этот мир, развивают конструкторские способности, техническое мышление и способствуют познанию окружающей действительности. Моделирование и конструирование расширяет знание детей младшего школьного возраста об окружающем мире: машинах, механизмах. Являясь </w:t>
      </w:r>
      <w:r>
        <w:rPr>
          <w:rFonts w:ascii="Times New Roman" w:hAnsi="Times New Roman" w:cs="Times New Roman"/>
          <w:sz w:val="28"/>
          <w:szCs w:val="28"/>
        </w:rPr>
        <w:lastRenderedPageBreak/>
        <w:t>доступным для детей этого возраста, оно обладает необходимой эмоциональностью, привлекательностью, имеет большое значение в развитии детской фантазии, художественного вкуса. Начально-техническое  моделирование стимулирует развитие памяти, обогащает словарный запас. В любом случае, оно предполагает аналитический характер деятельности, формирует способность нестандартного мышления. Исходя из всего сказанного, можно говорить об актуальности программы.</w:t>
      </w:r>
    </w:p>
    <w:p w:rsidR="004C5351" w:rsidRDefault="004C5351" w:rsidP="00527B4E">
      <w:pPr>
        <w:pStyle w:val="ac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27B4E" w:rsidRDefault="000038D0" w:rsidP="00527B4E">
      <w:pPr>
        <w:pStyle w:val="ac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69193F">
        <w:rPr>
          <w:b/>
          <w:sz w:val="28"/>
          <w:szCs w:val="28"/>
        </w:rPr>
        <w:t xml:space="preserve">1.1.3 Отличительные особенности </w:t>
      </w:r>
    </w:p>
    <w:p w:rsidR="00527B4E" w:rsidRPr="00E33EA3" w:rsidRDefault="00527B4E" w:rsidP="00527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EA3">
        <w:rPr>
          <w:rFonts w:ascii="Times New Roman" w:hAnsi="Times New Roman"/>
          <w:sz w:val="28"/>
          <w:szCs w:val="28"/>
        </w:rPr>
        <w:t>В процессе разработки данной программы были проанализированы дополнительные общеобразовательные общеразвивающие программы: «</w:t>
      </w:r>
      <w:r w:rsidR="00897236">
        <w:rPr>
          <w:rFonts w:ascii="Times New Roman" w:hAnsi="Times New Roman"/>
          <w:sz w:val="28"/>
          <w:szCs w:val="28"/>
        </w:rPr>
        <w:t>Едем, плаваем, летаем</w:t>
      </w:r>
      <w:r w:rsidRPr="00E33EA3">
        <w:rPr>
          <w:rFonts w:ascii="Times New Roman" w:hAnsi="Times New Roman"/>
          <w:sz w:val="28"/>
          <w:szCs w:val="28"/>
        </w:rPr>
        <w:t>»</w:t>
      </w:r>
      <w:r w:rsidR="00926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7236">
        <w:rPr>
          <w:rFonts w:ascii="Times New Roman" w:hAnsi="Times New Roman"/>
          <w:sz w:val="28"/>
          <w:szCs w:val="28"/>
        </w:rPr>
        <w:t>Нестеревой</w:t>
      </w:r>
      <w:proofErr w:type="spellEnd"/>
      <w:r w:rsidR="00897236">
        <w:rPr>
          <w:rFonts w:ascii="Times New Roman" w:hAnsi="Times New Roman"/>
          <w:sz w:val="28"/>
          <w:szCs w:val="28"/>
        </w:rPr>
        <w:t xml:space="preserve"> Г.Ф.</w:t>
      </w:r>
      <w:r w:rsidR="00BD7014">
        <w:rPr>
          <w:rFonts w:ascii="Times New Roman" w:hAnsi="Times New Roman"/>
          <w:sz w:val="28"/>
          <w:szCs w:val="28"/>
        </w:rPr>
        <w:t xml:space="preserve">, программа </w:t>
      </w:r>
      <w:r w:rsidR="00BD7014" w:rsidRPr="00E33EA3">
        <w:rPr>
          <w:rFonts w:ascii="Times New Roman" w:hAnsi="Times New Roman"/>
          <w:sz w:val="28"/>
          <w:szCs w:val="28"/>
        </w:rPr>
        <w:t>«</w:t>
      </w:r>
      <w:r w:rsidR="00BD7014">
        <w:rPr>
          <w:rFonts w:ascii="Times New Roman" w:hAnsi="Times New Roman"/>
          <w:sz w:val="28"/>
          <w:szCs w:val="28"/>
        </w:rPr>
        <w:t>Едем, плаваем, летаем</w:t>
      </w:r>
      <w:r w:rsidR="00BD7014" w:rsidRPr="00E33EA3">
        <w:rPr>
          <w:rFonts w:ascii="Times New Roman" w:hAnsi="Times New Roman"/>
          <w:sz w:val="28"/>
          <w:szCs w:val="28"/>
        </w:rPr>
        <w:t>»</w:t>
      </w:r>
      <w:r w:rsidR="00926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40C9">
        <w:rPr>
          <w:rFonts w:ascii="Times New Roman" w:hAnsi="Times New Roman"/>
          <w:sz w:val="28"/>
          <w:szCs w:val="28"/>
        </w:rPr>
        <w:t>Даутовой</w:t>
      </w:r>
      <w:proofErr w:type="spellEnd"/>
      <w:r w:rsidR="00D540C9">
        <w:rPr>
          <w:rFonts w:ascii="Times New Roman" w:hAnsi="Times New Roman"/>
          <w:sz w:val="28"/>
          <w:szCs w:val="28"/>
        </w:rPr>
        <w:t xml:space="preserve"> Э.Н.</w:t>
      </w:r>
    </w:p>
    <w:p w:rsidR="00527B4E" w:rsidRPr="00604C3A" w:rsidRDefault="00527B4E" w:rsidP="00527B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04C3A">
        <w:rPr>
          <w:rFonts w:ascii="Times New Roman" w:hAnsi="Times New Roman"/>
          <w:b/>
          <w:kern w:val="2"/>
          <w:sz w:val="28"/>
          <w:szCs w:val="28"/>
        </w:rPr>
        <w:t xml:space="preserve">Отличительные особенности </w:t>
      </w:r>
      <w:r w:rsidRPr="00604C3A">
        <w:rPr>
          <w:rFonts w:ascii="Times New Roman" w:hAnsi="Times New Roman"/>
          <w:sz w:val="28"/>
          <w:szCs w:val="28"/>
        </w:rPr>
        <w:t xml:space="preserve">программы от выше </w:t>
      </w:r>
      <w:proofErr w:type="gramStart"/>
      <w:r w:rsidRPr="00604C3A">
        <w:rPr>
          <w:rFonts w:ascii="Times New Roman" w:hAnsi="Times New Roman"/>
          <w:sz w:val="28"/>
          <w:szCs w:val="28"/>
        </w:rPr>
        <w:t>названных</w:t>
      </w:r>
      <w:proofErr w:type="gramEnd"/>
      <w:r w:rsidRPr="00604C3A">
        <w:rPr>
          <w:rFonts w:ascii="Times New Roman" w:hAnsi="Times New Roman"/>
          <w:sz w:val="28"/>
          <w:szCs w:val="28"/>
        </w:rPr>
        <w:t xml:space="preserve"> состоит в следующем:</w:t>
      </w:r>
    </w:p>
    <w:p w:rsidR="00527B4E" w:rsidRPr="00604C3A" w:rsidRDefault="00D540C9" w:rsidP="00527B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527B4E" w:rsidRPr="00604C3A">
        <w:rPr>
          <w:rFonts w:ascii="Times New Roman" w:hAnsi="Times New Roman"/>
          <w:b/>
          <w:sz w:val="28"/>
          <w:szCs w:val="28"/>
        </w:rPr>
        <w:t>по цели:</w:t>
      </w:r>
    </w:p>
    <w:p w:rsidR="004E51F5" w:rsidRDefault="00897236" w:rsidP="004E51F5">
      <w:pPr>
        <w:spacing w:after="0" w:line="240" w:lineRule="auto"/>
        <w:ind w:firstLine="709"/>
        <w:jc w:val="both"/>
      </w:pPr>
      <w:r>
        <w:rPr>
          <w:rStyle w:val="c8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Нестеревой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Г.Ф</w:t>
      </w:r>
      <w:r w:rsidR="0092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</w:t>
      </w:r>
      <w:r w:rsidRPr="00E33EA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Едем, плаваем, летаем</w:t>
      </w:r>
      <w:r w:rsidRPr="00E33EA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направлена на </w:t>
      </w:r>
      <w:r w:rsidRPr="00897236">
        <w:rPr>
          <w:rFonts w:ascii="Times New Roman" w:hAnsi="Times New Roman" w:cs="Times New Roman"/>
          <w:sz w:val="28"/>
          <w:szCs w:val="28"/>
        </w:rPr>
        <w:t>создание условий для развития личности ребенка к познанию и творчеству через занятия техническим моделированием.</w:t>
      </w:r>
    </w:p>
    <w:p w:rsidR="00897236" w:rsidRPr="004E51F5" w:rsidRDefault="004E51F5" w:rsidP="004E51F5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E33EA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Едем, плаваем, летаем</w:t>
      </w:r>
      <w:r w:rsidRPr="00E33EA3">
        <w:rPr>
          <w:rFonts w:ascii="Times New Roman" w:hAnsi="Times New Roman"/>
          <w:sz w:val="28"/>
          <w:szCs w:val="28"/>
        </w:rPr>
        <w:t>»</w:t>
      </w:r>
      <w:r w:rsidR="0092675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Э.Н. </w:t>
      </w:r>
      <w:r w:rsidRPr="00414C52">
        <w:rPr>
          <w:rStyle w:val="c8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ориентирована</w:t>
      </w:r>
      <w:r w:rsidR="00926754">
        <w:rPr>
          <w:rStyle w:val="c8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E51F5">
        <w:rPr>
          <w:rFonts w:ascii="Times New Roman" w:hAnsi="Times New Roman" w:cs="Times New Roman"/>
          <w:sz w:val="28"/>
          <w:szCs w:val="28"/>
        </w:rPr>
        <w:t>формирование у детей</w:t>
      </w:r>
      <w:r w:rsidR="00926754">
        <w:rPr>
          <w:rFonts w:ascii="Times New Roman" w:hAnsi="Times New Roman" w:cs="Times New Roman"/>
          <w:sz w:val="28"/>
          <w:szCs w:val="28"/>
        </w:rPr>
        <w:t xml:space="preserve"> </w:t>
      </w:r>
      <w:r w:rsidRPr="004E51F5">
        <w:rPr>
          <w:rFonts w:ascii="Times New Roman" w:hAnsi="Times New Roman" w:cs="Times New Roman"/>
          <w:sz w:val="28"/>
          <w:szCs w:val="28"/>
        </w:rPr>
        <w:t>начальных научно - технических знаний и создание условий для социального,</w:t>
      </w:r>
      <w:r w:rsidR="00926754">
        <w:rPr>
          <w:rFonts w:ascii="Times New Roman" w:hAnsi="Times New Roman" w:cs="Times New Roman"/>
          <w:sz w:val="28"/>
          <w:szCs w:val="28"/>
        </w:rPr>
        <w:t xml:space="preserve"> </w:t>
      </w:r>
      <w:r w:rsidRPr="004E51F5">
        <w:rPr>
          <w:rFonts w:ascii="Times New Roman" w:hAnsi="Times New Roman" w:cs="Times New Roman"/>
          <w:sz w:val="28"/>
          <w:szCs w:val="28"/>
        </w:rPr>
        <w:t>культурного и профессионального самоопределения.</w:t>
      </w:r>
    </w:p>
    <w:p w:rsidR="004E51F5" w:rsidRDefault="00BB5224" w:rsidP="00527B4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="00D95644">
        <w:rPr>
          <w:sz w:val="28"/>
          <w:szCs w:val="28"/>
        </w:rPr>
        <w:t>П</w:t>
      </w:r>
      <w:r w:rsidR="00527B4E" w:rsidRPr="00F16772">
        <w:rPr>
          <w:sz w:val="28"/>
          <w:szCs w:val="28"/>
        </w:rPr>
        <w:t>рограмм</w:t>
      </w:r>
      <w:r w:rsidR="00527B4E">
        <w:rPr>
          <w:sz w:val="28"/>
          <w:szCs w:val="28"/>
        </w:rPr>
        <w:t>а</w:t>
      </w:r>
      <w:r w:rsidR="00A3216B">
        <w:rPr>
          <w:sz w:val="28"/>
          <w:szCs w:val="28"/>
        </w:rPr>
        <w:t xml:space="preserve"> </w:t>
      </w:r>
      <w:r w:rsidR="00527B4E" w:rsidRPr="007E3DBB">
        <w:rPr>
          <w:sz w:val="28"/>
          <w:szCs w:val="28"/>
        </w:rPr>
        <w:t>«</w:t>
      </w:r>
      <w:r w:rsidR="004E51F5">
        <w:rPr>
          <w:sz w:val="28"/>
          <w:szCs w:val="28"/>
        </w:rPr>
        <w:t>Едем, плаваем, летаем</w:t>
      </w:r>
      <w:r w:rsidR="00527B4E" w:rsidRPr="007E3DBB">
        <w:rPr>
          <w:sz w:val="28"/>
          <w:szCs w:val="28"/>
        </w:rPr>
        <w:t>»</w:t>
      </w:r>
      <w:r w:rsidR="00A3216B">
        <w:rPr>
          <w:sz w:val="28"/>
          <w:szCs w:val="28"/>
        </w:rPr>
        <w:t xml:space="preserve"> </w:t>
      </w:r>
      <w:r w:rsidR="00562251" w:rsidRPr="00562251">
        <w:rPr>
          <w:sz w:val="28"/>
          <w:szCs w:val="28"/>
        </w:rPr>
        <w:t>способствует</w:t>
      </w:r>
      <w:r w:rsidR="00527B4E" w:rsidRPr="00562251">
        <w:rPr>
          <w:sz w:val="28"/>
          <w:szCs w:val="28"/>
        </w:rPr>
        <w:t xml:space="preserve"> </w:t>
      </w:r>
      <w:r w:rsidR="004E51F5" w:rsidRPr="00276985">
        <w:rPr>
          <w:sz w:val="28"/>
          <w:szCs w:val="28"/>
        </w:rPr>
        <w:t>развити</w:t>
      </w:r>
      <w:r w:rsidR="00562251">
        <w:rPr>
          <w:sz w:val="28"/>
          <w:szCs w:val="28"/>
        </w:rPr>
        <w:t>ю</w:t>
      </w:r>
      <w:r w:rsidR="004E51F5" w:rsidRPr="00276985">
        <w:rPr>
          <w:sz w:val="28"/>
          <w:szCs w:val="28"/>
        </w:rPr>
        <w:t xml:space="preserve"> творческих способностей ребенка</w:t>
      </w:r>
      <w:r w:rsidR="00926754">
        <w:rPr>
          <w:sz w:val="28"/>
          <w:szCs w:val="28"/>
        </w:rPr>
        <w:t xml:space="preserve"> </w:t>
      </w:r>
      <w:r w:rsidR="004E51F5" w:rsidRPr="00276985">
        <w:rPr>
          <w:sz w:val="28"/>
          <w:szCs w:val="28"/>
        </w:rPr>
        <w:t xml:space="preserve">через занятия техническим моделированием. </w:t>
      </w:r>
    </w:p>
    <w:p w:rsidR="00527B4E" w:rsidRDefault="00BB5224" w:rsidP="00527B4E">
      <w:pPr>
        <w:pStyle w:val="ac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27B4E" w:rsidRPr="007E3DBB">
        <w:rPr>
          <w:b/>
          <w:sz w:val="28"/>
          <w:szCs w:val="28"/>
        </w:rPr>
        <w:t>по содержанию:</w:t>
      </w:r>
    </w:p>
    <w:p w:rsidR="00527B4E" w:rsidRPr="005E6460" w:rsidRDefault="002C62ED" w:rsidP="00BB522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2ED">
        <w:rPr>
          <w:sz w:val="28"/>
          <w:szCs w:val="28"/>
        </w:rPr>
        <w:t>Значимостью программы</w:t>
      </w:r>
      <w:r w:rsidR="00DE5C56">
        <w:rPr>
          <w:sz w:val="28"/>
          <w:szCs w:val="28"/>
        </w:rPr>
        <w:t xml:space="preserve"> </w:t>
      </w:r>
      <w:r w:rsidRPr="002C62ED">
        <w:rPr>
          <w:sz w:val="28"/>
          <w:szCs w:val="28"/>
        </w:rPr>
        <w:t xml:space="preserve">«Едем, плаваем, летаем»  </w:t>
      </w:r>
      <w:r>
        <w:rPr>
          <w:rStyle w:val="c8"/>
          <w:bCs/>
          <w:color w:val="000000"/>
          <w:sz w:val="28"/>
          <w:szCs w:val="28"/>
          <w:shd w:val="clear" w:color="auto" w:fill="FFFFFF"/>
        </w:rPr>
        <w:t>у</w:t>
      </w:r>
      <w:r w:rsidR="00926754">
        <w:rPr>
          <w:rStyle w:val="c8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2ED">
        <w:rPr>
          <w:sz w:val="28"/>
          <w:szCs w:val="28"/>
        </w:rPr>
        <w:t>Нестеревой</w:t>
      </w:r>
      <w:proofErr w:type="spellEnd"/>
      <w:r w:rsidRPr="002C62ED">
        <w:rPr>
          <w:sz w:val="28"/>
          <w:szCs w:val="28"/>
        </w:rPr>
        <w:t xml:space="preserve"> Г.Ф  является её тематическое построение по принципу возрастающей сложности выполняемых моделей с учётом индивидуальности каждого ребёнка, что даёт ему возможность творческой самореализации. </w:t>
      </w:r>
      <w:r w:rsidR="00BB5224">
        <w:rPr>
          <w:sz w:val="28"/>
          <w:szCs w:val="28"/>
        </w:rPr>
        <w:t>З</w:t>
      </w:r>
      <w:r w:rsidR="00527B4E" w:rsidRPr="005E6460">
        <w:rPr>
          <w:sz w:val="28"/>
          <w:szCs w:val="28"/>
        </w:rPr>
        <w:t>анятия по программе «</w:t>
      </w:r>
      <w:r w:rsidR="004E51F5">
        <w:rPr>
          <w:sz w:val="28"/>
          <w:szCs w:val="28"/>
        </w:rPr>
        <w:t>Едем, плаваем, летаем</w:t>
      </w:r>
      <w:r w:rsidR="00527B4E" w:rsidRPr="005E6460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Даутовой</w:t>
      </w:r>
      <w:proofErr w:type="spellEnd"/>
      <w:r>
        <w:rPr>
          <w:sz w:val="28"/>
          <w:szCs w:val="28"/>
        </w:rPr>
        <w:t xml:space="preserve"> Э.Н. </w:t>
      </w:r>
      <w:r w:rsidR="00527B4E" w:rsidRPr="005E6460">
        <w:rPr>
          <w:sz w:val="28"/>
          <w:szCs w:val="28"/>
        </w:rPr>
        <w:t xml:space="preserve">направлены </w:t>
      </w:r>
      <w:r w:rsidR="004E51F5">
        <w:rPr>
          <w:sz w:val="28"/>
          <w:szCs w:val="28"/>
        </w:rPr>
        <w:t>на работу с картоном и бумагой.</w:t>
      </w:r>
    </w:p>
    <w:p w:rsidR="00527B4E" w:rsidRPr="005E6460" w:rsidRDefault="002C62ED" w:rsidP="00527B4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93F">
        <w:rPr>
          <w:sz w:val="28"/>
          <w:szCs w:val="28"/>
        </w:rPr>
        <w:t xml:space="preserve">В </w:t>
      </w:r>
      <w:r>
        <w:rPr>
          <w:sz w:val="28"/>
          <w:szCs w:val="28"/>
        </w:rPr>
        <w:t>отличие от вышеупомянут</w:t>
      </w:r>
      <w:r w:rsidR="00BB5224">
        <w:rPr>
          <w:sz w:val="28"/>
          <w:szCs w:val="28"/>
        </w:rPr>
        <w:t>ых</w:t>
      </w:r>
      <w:r>
        <w:rPr>
          <w:sz w:val="28"/>
          <w:szCs w:val="28"/>
        </w:rPr>
        <w:t xml:space="preserve"> в содержание </w:t>
      </w:r>
      <w:r w:rsidRPr="0069193F">
        <w:rPr>
          <w:sz w:val="28"/>
          <w:szCs w:val="28"/>
        </w:rPr>
        <w:t>данн</w:t>
      </w:r>
      <w:r>
        <w:rPr>
          <w:sz w:val="28"/>
          <w:szCs w:val="28"/>
        </w:rPr>
        <w:t xml:space="preserve">ой </w:t>
      </w:r>
      <w:r w:rsidR="00D95644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  <w:r w:rsidRPr="005E6460">
        <w:rPr>
          <w:sz w:val="28"/>
          <w:szCs w:val="28"/>
        </w:rPr>
        <w:t>«</w:t>
      </w:r>
      <w:r>
        <w:rPr>
          <w:sz w:val="28"/>
          <w:szCs w:val="28"/>
        </w:rPr>
        <w:t>Едем, плаваем, летаем</w:t>
      </w:r>
      <w:r w:rsidRPr="005E6460">
        <w:rPr>
          <w:sz w:val="28"/>
          <w:szCs w:val="28"/>
        </w:rPr>
        <w:t xml:space="preserve">» </w:t>
      </w:r>
      <w:r w:rsidRPr="0069193F">
        <w:rPr>
          <w:sz w:val="28"/>
          <w:szCs w:val="28"/>
        </w:rPr>
        <w:t xml:space="preserve">введен </w:t>
      </w:r>
      <w:r w:rsidRPr="00562251">
        <w:rPr>
          <w:sz w:val="28"/>
          <w:szCs w:val="28"/>
        </w:rPr>
        <w:t xml:space="preserve">модуль  </w:t>
      </w:r>
      <w:r w:rsidR="00BD7014" w:rsidRPr="00562251">
        <w:rPr>
          <w:sz w:val="28"/>
          <w:szCs w:val="28"/>
        </w:rPr>
        <w:t>«Выжигание»</w:t>
      </w:r>
      <w:r w:rsidR="00DE5C56" w:rsidRPr="00562251">
        <w:rPr>
          <w:sz w:val="28"/>
          <w:szCs w:val="28"/>
        </w:rPr>
        <w:t xml:space="preserve"> и работа с г</w:t>
      </w:r>
      <w:r w:rsidR="00D95644" w:rsidRPr="00562251">
        <w:rPr>
          <w:sz w:val="28"/>
          <w:szCs w:val="28"/>
        </w:rPr>
        <w:t xml:space="preserve">офрированным </w:t>
      </w:r>
      <w:r w:rsidR="00DE5C56" w:rsidRPr="00562251">
        <w:rPr>
          <w:sz w:val="28"/>
          <w:szCs w:val="28"/>
        </w:rPr>
        <w:t>карт</w:t>
      </w:r>
      <w:r w:rsidR="00BD7014" w:rsidRPr="00562251">
        <w:rPr>
          <w:sz w:val="28"/>
          <w:szCs w:val="28"/>
        </w:rPr>
        <w:t>оном</w:t>
      </w:r>
      <w:r w:rsidR="00BB5224" w:rsidRPr="00562251">
        <w:rPr>
          <w:sz w:val="28"/>
          <w:szCs w:val="28"/>
        </w:rPr>
        <w:t xml:space="preserve">, </w:t>
      </w:r>
      <w:r w:rsidRPr="00562251">
        <w:rPr>
          <w:sz w:val="28"/>
          <w:szCs w:val="28"/>
        </w:rPr>
        <w:t>предусматриваю</w:t>
      </w:r>
      <w:r w:rsidR="00BB5224" w:rsidRPr="00562251">
        <w:rPr>
          <w:sz w:val="28"/>
          <w:szCs w:val="28"/>
        </w:rPr>
        <w:t>щая</w:t>
      </w:r>
      <w:r w:rsidRPr="00562251">
        <w:rPr>
          <w:sz w:val="28"/>
          <w:szCs w:val="28"/>
        </w:rPr>
        <w:t xml:space="preserve"> изучение современных достижений в науке</w:t>
      </w:r>
      <w:r w:rsidR="00BD7014" w:rsidRPr="00562251">
        <w:rPr>
          <w:sz w:val="28"/>
          <w:szCs w:val="28"/>
        </w:rPr>
        <w:t>.</w:t>
      </w:r>
      <w:r w:rsidR="00BD7014">
        <w:rPr>
          <w:sz w:val="28"/>
          <w:szCs w:val="28"/>
        </w:rPr>
        <w:t xml:space="preserve"> </w:t>
      </w:r>
      <w:r w:rsidR="00527B4E" w:rsidRPr="005E6460">
        <w:rPr>
          <w:sz w:val="28"/>
          <w:szCs w:val="28"/>
        </w:rPr>
        <w:t>Программа имеет четкую практическую направленность.</w:t>
      </w:r>
    </w:p>
    <w:p w:rsidR="00527B4E" w:rsidRDefault="00BB5224" w:rsidP="00527B4E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527B4E" w:rsidRPr="007E3DBB">
        <w:rPr>
          <w:rFonts w:ascii="Times New Roman" w:hAnsi="Times New Roman"/>
          <w:b/>
          <w:sz w:val="28"/>
          <w:szCs w:val="28"/>
        </w:rPr>
        <w:t>по ожидаемым результатам:</w:t>
      </w:r>
    </w:p>
    <w:p w:rsidR="006A5BC8" w:rsidRPr="00CC51E1" w:rsidRDefault="00527B4E" w:rsidP="0052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изучения программы </w:t>
      </w:r>
      <w:r w:rsidR="00BB5224" w:rsidRPr="006A5BC8">
        <w:rPr>
          <w:rFonts w:ascii="Times New Roman" w:hAnsi="Times New Roman" w:cs="Times New Roman"/>
          <w:sz w:val="28"/>
          <w:szCs w:val="28"/>
        </w:rPr>
        <w:t xml:space="preserve">«Едем, плаваем, летаем»  </w:t>
      </w:r>
      <w:proofErr w:type="spellStart"/>
      <w:r w:rsidR="00BB5224" w:rsidRPr="006A5BC8">
        <w:rPr>
          <w:rFonts w:ascii="Times New Roman" w:hAnsi="Times New Roman" w:cs="Times New Roman"/>
          <w:sz w:val="28"/>
          <w:szCs w:val="28"/>
        </w:rPr>
        <w:t>Нестеревой</w:t>
      </w:r>
      <w:proofErr w:type="spellEnd"/>
      <w:r w:rsidR="00BB5224" w:rsidRPr="006A5BC8">
        <w:rPr>
          <w:rFonts w:ascii="Times New Roman" w:hAnsi="Times New Roman" w:cs="Times New Roman"/>
          <w:sz w:val="28"/>
          <w:szCs w:val="28"/>
        </w:rPr>
        <w:t xml:space="preserve"> Г.Ф  </w:t>
      </w:r>
      <w:r w:rsidRPr="006A5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B5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B5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BB5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5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сформированы </w:t>
      </w:r>
      <w:r w:rsidR="006A5BC8" w:rsidRPr="00CC5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коммуникативные </w:t>
      </w:r>
      <w:r w:rsidRPr="00CC51E1">
        <w:rPr>
          <w:rFonts w:ascii="Times New Roman" w:hAnsi="Times New Roman" w:cs="Times New Roman"/>
          <w:sz w:val="28"/>
          <w:szCs w:val="28"/>
          <w:shd w:val="clear" w:color="auto" w:fill="FFFFFF"/>
        </w:rPr>
        <w:t>УУД.</w:t>
      </w:r>
    </w:p>
    <w:p w:rsidR="00527B4E" w:rsidRPr="001D5D29" w:rsidRDefault="006A5BC8" w:rsidP="006A5B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Дауто</w:t>
      </w:r>
      <w:r w:rsidR="00BB5224"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Э.Н</w:t>
      </w:r>
      <w:r w:rsidR="00527B4E" w:rsidRPr="001D5D29">
        <w:rPr>
          <w:rFonts w:ascii="Times New Roman" w:hAnsi="Times New Roman"/>
          <w:sz w:val="28"/>
          <w:szCs w:val="28"/>
        </w:rPr>
        <w:t>. в п</w:t>
      </w:r>
      <w:r w:rsidR="00527B4E" w:rsidRPr="001D5D29">
        <w:rPr>
          <w:rStyle w:val="c8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рограмме </w:t>
      </w:r>
      <w:r w:rsidR="00527B4E" w:rsidRPr="001D5D29">
        <w:rPr>
          <w:rFonts w:ascii="Times New Roman" w:hAnsi="Times New Roman"/>
          <w:sz w:val="28"/>
          <w:szCs w:val="28"/>
        </w:rPr>
        <w:t>«</w:t>
      </w:r>
      <w:r w:rsidRPr="006A5BC8">
        <w:rPr>
          <w:rFonts w:ascii="Times New Roman" w:hAnsi="Times New Roman" w:cs="Times New Roman"/>
          <w:sz w:val="28"/>
          <w:szCs w:val="28"/>
        </w:rPr>
        <w:t>Едем, плаваем, летаем</w:t>
      </w:r>
      <w:r w:rsidR="00527B4E" w:rsidRPr="001D5D29">
        <w:rPr>
          <w:rFonts w:ascii="Times New Roman" w:hAnsi="Times New Roman"/>
          <w:sz w:val="28"/>
          <w:szCs w:val="28"/>
        </w:rPr>
        <w:t xml:space="preserve">» выделяет ожидаемые результаты для </w:t>
      </w:r>
      <w:r w:rsidRPr="006A5BC8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>го</w:t>
      </w:r>
      <w:r w:rsidR="00DE5C56">
        <w:rPr>
          <w:rFonts w:ascii="Times New Roman" w:hAnsi="Times New Roman"/>
          <w:sz w:val="28"/>
          <w:szCs w:val="28"/>
        </w:rPr>
        <w:t xml:space="preserve"> </w:t>
      </w:r>
      <w:r w:rsidRPr="006A5BC8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Pr="006A5BC8">
        <w:rPr>
          <w:rFonts w:ascii="Times New Roman" w:hAnsi="Times New Roman"/>
          <w:sz w:val="28"/>
          <w:szCs w:val="28"/>
        </w:rPr>
        <w:t xml:space="preserve"> прост</w:t>
      </w:r>
      <w:r w:rsidR="00BB5224">
        <w:rPr>
          <w:rFonts w:ascii="Times New Roman" w:hAnsi="Times New Roman"/>
          <w:sz w:val="28"/>
          <w:szCs w:val="28"/>
        </w:rPr>
        <w:t>ой</w:t>
      </w:r>
      <w:r w:rsidRPr="006A5BC8">
        <w:rPr>
          <w:rFonts w:ascii="Times New Roman" w:hAnsi="Times New Roman"/>
          <w:sz w:val="28"/>
          <w:szCs w:val="28"/>
        </w:rPr>
        <w:t xml:space="preserve"> модел</w:t>
      </w:r>
      <w:r w:rsidR="00BB5224">
        <w:rPr>
          <w:rFonts w:ascii="Times New Roman" w:hAnsi="Times New Roman"/>
          <w:sz w:val="28"/>
          <w:szCs w:val="28"/>
        </w:rPr>
        <w:t>и</w:t>
      </w:r>
      <w:r w:rsidRPr="006A5BC8">
        <w:rPr>
          <w:rFonts w:ascii="Times New Roman" w:hAnsi="Times New Roman"/>
          <w:sz w:val="28"/>
          <w:szCs w:val="28"/>
        </w:rPr>
        <w:t xml:space="preserve"> из бумаги и</w:t>
      </w:r>
      <w:r w:rsidR="00DE5C56">
        <w:rPr>
          <w:rFonts w:ascii="Times New Roman" w:hAnsi="Times New Roman"/>
          <w:sz w:val="28"/>
          <w:szCs w:val="28"/>
        </w:rPr>
        <w:t xml:space="preserve"> </w:t>
      </w:r>
      <w:r w:rsidRPr="006A5BC8">
        <w:rPr>
          <w:rFonts w:ascii="Times New Roman" w:hAnsi="Times New Roman"/>
          <w:sz w:val="28"/>
          <w:szCs w:val="28"/>
        </w:rPr>
        <w:t>картона по шаблону</w:t>
      </w:r>
      <w:r w:rsidR="00BB5224">
        <w:rPr>
          <w:rFonts w:ascii="Times New Roman" w:hAnsi="Times New Roman"/>
          <w:sz w:val="28"/>
          <w:szCs w:val="28"/>
        </w:rPr>
        <w:t>.</w:t>
      </w:r>
    </w:p>
    <w:p w:rsidR="00527B4E" w:rsidRDefault="00527B4E" w:rsidP="00527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D29">
        <w:rPr>
          <w:rFonts w:ascii="Times New Roman" w:hAnsi="Times New Roman"/>
          <w:sz w:val="28"/>
          <w:szCs w:val="28"/>
        </w:rPr>
        <w:t>Планируемые результаты освоения данной программы «</w:t>
      </w:r>
      <w:r w:rsidR="006A5BC8" w:rsidRPr="006A5BC8">
        <w:rPr>
          <w:rFonts w:ascii="Times New Roman" w:hAnsi="Times New Roman" w:cs="Times New Roman"/>
          <w:sz w:val="28"/>
          <w:szCs w:val="28"/>
        </w:rPr>
        <w:t>Едем, плаваем, летаем</w:t>
      </w:r>
      <w:r w:rsidRPr="001D5D29">
        <w:rPr>
          <w:rFonts w:ascii="Times New Roman" w:hAnsi="Times New Roman"/>
          <w:sz w:val="28"/>
          <w:szCs w:val="28"/>
        </w:rPr>
        <w:t xml:space="preserve">» отслеживаются по трем компонентам: предметный, </w:t>
      </w:r>
      <w:proofErr w:type="spellStart"/>
      <w:r w:rsidRPr="001D5D29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1D5D29">
        <w:rPr>
          <w:rFonts w:ascii="Times New Roman" w:hAnsi="Times New Roman"/>
          <w:sz w:val="28"/>
          <w:szCs w:val="28"/>
        </w:rPr>
        <w:t xml:space="preserve"> и личностный, что позволяет определить динамическую картину развития учащегося.</w:t>
      </w:r>
    </w:p>
    <w:p w:rsidR="00D95644" w:rsidRPr="001D5D29" w:rsidRDefault="00D95644" w:rsidP="00527B4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38D0" w:rsidRPr="0069193F" w:rsidRDefault="000038D0" w:rsidP="00C43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3F">
        <w:rPr>
          <w:rFonts w:ascii="Times New Roman" w:hAnsi="Times New Roman" w:cs="Times New Roman"/>
          <w:b/>
          <w:sz w:val="28"/>
          <w:szCs w:val="28"/>
        </w:rPr>
        <w:lastRenderedPageBreak/>
        <w:t>1.1.4 Адресат программы</w:t>
      </w:r>
    </w:p>
    <w:p w:rsidR="00BB5224" w:rsidRDefault="00802049" w:rsidP="00A50441">
      <w:pPr>
        <w:spacing w:after="0" w:line="240" w:lineRule="auto"/>
        <w:ind w:firstLine="709"/>
        <w:jc w:val="both"/>
        <w:rPr>
          <w:rFonts w:ascii="Helvetica" w:hAnsi="Helvetica"/>
          <w:sz w:val="28"/>
          <w:szCs w:val="28"/>
          <w:shd w:val="clear" w:color="auto" w:fill="FFFFFF"/>
        </w:rPr>
      </w:pPr>
      <w:r w:rsidRPr="00802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программа рассчитана на 3 года обучения для разновозрастного коллектива </w:t>
      </w:r>
      <w:r w:rsidR="00562251" w:rsidRPr="0056225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постоянного</w:t>
      </w:r>
      <w:r w:rsidRPr="00802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состава от 7 до 1</w:t>
      </w:r>
      <w:r w:rsidR="00BB522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802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лет. Набор в группы первого года обучения осуществляется на основе письменного заявления родителей (законных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представителей). </w:t>
      </w:r>
      <w:r w:rsidRPr="00802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Группы на второй и третий год обучения формируются из </w:t>
      </w:r>
      <w:proofErr w:type="gramStart"/>
      <w:r w:rsidRPr="0080204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802049">
        <w:rPr>
          <w:rFonts w:ascii="Times New Roman" w:hAnsi="Times New Roman" w:cs="Times New Roman"/>
          <w:sz w:val="28"/>
          <w:szCs w:val="28"/>
          <w:shd w:val="clear" w:color="auto" w:fill="FFFFFF"/>
        </w:rPr>
        <w:t>, прошедших курс первого года обучения. Кроме того, могут быть зачислены и вновь пришедшие обучающиеся, показавшие соответствующие навыки и умения методом тестирования и контрольных заданий.</w:t>
      </w:r>
    </w:p>
    <w:p w:rsidR="00BB5224" w:rsidRDefault="000038D0" w:rsidP="00A5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3F">
        <w:rPr>
          <w:rFonts w:ascii="Times New Roman" w:hAnsi="Times New Roman" w:cs="Times New Roman"/>
          <w:sz w:val="28"/>
          <w:szCs w:val="28"/>
        </w:rPr>
        <w:t xml:space="preserve">Содержание программы строится </w:t>
      </w:r>
      <w:r w:rsidRPr="007A761A">
        <w:rPr>
          <w:rFonts w:ascii="Times New Roman" w:hAnsi="Times New Roman" w:cs="Times New Roman"/>
          <w:sz w:val="28"/>
          <w:szCs w:val="28"/>
        </w:rPr>
        <w:t>с учётом возрастных и психологических особенностей и возможностей. Для ре</w:t>
      </w:r>
      <w:r w:rsidRPr="0069193F">
        <w:rPr>
          <w:rFonts w:ascii="Times New Roman" w:hAnsi="Times New Roman" w:cs="Times New Roman"/>
          <w:sz w:val="28"/>
          <w:szCs w:val="28"/>
        </w:rPr>
        <w:t xml:space="preserve">бят </w:t>
      </w:r>
      <w:r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Pr="0069193F">
        <w:rPr>
          <w:rFonts w:ascii="Times New Roman" w:hAnsi="Times New Roman" w:cs="Times New Roman"/>
          <w:sz w:val="28"/>
          <w:szCs w:val="28"/>
        </w:rPr>
        <w:t>создаются условия для повышения социального статуса среди сверстников, укрепления личного достоинства, развития умения взаимодействовать с окружающими людьми, достижения успеха в избранном виде деятельности.</w:t>
      </w:r>
      <w:r w:rsidR="0031462C">
        <w:rPr>
          <w:rFonts w:ascii="Times New Roman" w:hAnsi="Times New Roman" w:cs="Times New Roman"/>
          <w:sz w:val="28"/>
          <w:szCs w:val="28"/>
        </w:rPr>
        <w:t xml:space="preserve"> </w:t>
      </w:r>
      <w:r w:rsidR="0031462C" w:rsidRPr="0031462C">
        <w:rPr>
          <w:rFonts w:ascii="Times New Roman" w:hAnsi="Times New Roman" w:cs="Times New Roman"/>
          <w:sz w:val="28"/>
          <w:szCs w:val="28"/>
        </w:rPr>
        <w:t xml:space="preserve">Интересы младших школьников неустойчивы, </w:t>
      </w:r>
      <w:proofErr w:type="spellStart"/>
      <w:r w:rsidR="0031462C" w:rsidRPr="0031462C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="0031462C" w:rsidRPr="0031462C">
        <w:rPr>
          <w:rFonts w:ascii="Times New Roman" w:hAnsi="Times New Roman" w:cs="Times New Roman"/>
          <w:sz w:val="28"/>
          <w:szCs w:val="28"/>
        </w:rPr>
        <w:t>. Более выражен интерес этих детей к предметам эстетического цикла (рисование, лепка, пение, музыка). По своей направленности дети этого возраста индивидуалисты. Лишь постепенно под влиянием воспитания у них начинает складываться коллективистическая направленность. Большое значение для этого имеет организация коллективно-распределительной работы учащихся в малых группах</w:t>
      </w:r>
      <w:r w:rsidR="0031462C">
        <w:rPr>
          <w:rFonts w:ascii="Times New Roman" w:hAnsi="Times New Roman" w:cs="Times New Roman"/>
          <w:sz w:val="28"/>
          <w:szCs w:val="28"/>
        </w:rPr>
        <w:t xml:space="preserve"> </w:t>
      </w:r>
      <w:r w:rsidR="0031462C" w:rsidRPr="0031462C">
        <w:rPr>
          <w:rFonts w:ascii="Times New Roman" w:hAnsi="Times New Roman" w:cs="Times New Roman"/>
          <w:sz w:val="28"/>
          <w:szCs w:val="28"/>
        </w:rPr>
        <w:t>(звенья, бригады, кружки), при которой работа каждого зависит от результатов работы остальных и когда каждый отвечает не только за свою личную работу, но и за работу всей группы.</w:t>
      </w:r>
    </w:p>
    <w:p w:rsidR="000038D0" w:rsidRPr="0069193F" w:rsidRDefault="000038D0" w:rsidP="00A5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3F">
        <w:rPr>
          <w:rFonts w:ascii="Times New Roman" w:hAnsi="Times New Roman" w:cs="Times New Roman"/>
          <w:sz w:val="28"/>
          <w:szCs w:val="28"/>
        </w:rPr>
        <w:t>Немаловажно и то, что в коллективе единомышленников у ребенка воспитывается уважение к труду и человеку труда, самостоятельность и ответственность за собственные действия и поступки, повышается самооценка за счёт возможности самоутвердиться путём достижения определённых результатов в соревновательной деятельности. Ребята учатся достойно воспринимать свои успехи и неудачи, что позволит детям адекватно воспринимать окружающую действительность.</w:t>
      </w:r>
    </w:p>
    <w:p w:rsidR="005064B4" w:rsidRPr="007A761A" w:rsidRDefault="0031462C" w:rsidP="00A5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1A">
        <w:rPr>
          <w:rFonts w:ascii="Times New Roman" w:hAnsi="Times New Roman" w:cs="Times New Roman"/>
          <w:sz w:val="28"/>
          <w:szCs w:val="28"/>
        </w:rPr>
        <w:t>Общение младшего школьника с окружающими людьми вне школы  имеет свои</w:t>
      </w:r>
      <w:r w:rsidRPr="0031462C">
        <w:rPr>
          <w:rFonts w:ascii="Times New Roman" w:hAnsi="Times New Roman" w:cs="Times New Roman"/>
          <w:sz w:val="28"/>
          <w:szCs w:val="28"/>
        </w:rPr>
        <w:t xml:space="preserve"> особенности, обусловленные его новой социальной ролью. Он стремится четко обозначать свои права и обязанности и ожидает доверия старших к своим новым умениям. Очень важно, чтобы ребёнок знал: я могу и умею это и это, </w:t>
      </w:r>
      <w:r w:rsidRPr="007A761A">
        <w:rPr>
          <w:rFonts w:ascii="Times New Roman" w:hAnsi="Times New Roman" w:cs="Times New Roman"/>
          <w:bCs/>
          <w:iCs/>
          <w:sz w:val="28"/>
          <w:szCs w:val="28"/>
        </w:rPr>
        <w:t>а вот это я могу и умею лучше всех.</w:t>
      </w:r>
      <w:r w:rsidRPr="007A761A">
        <w:rPr>
          <w:rFonts w:ascii="Times New Roman" w:hAnsi="Times New Roman" w:cs="Times New Roman"/>
          <w:sz w:val="28"/>
          <w:szCs w:val="28"/>
        </w:rPr>
        <w:t> </w:t>
      </w:r>
      <w:r w:rsidRPr="007A761A">
        <w:rPr>
          <w:rFonts w:ascii="Times New Roman" w:hAnsi="Times New Roman" w:cs="Times New Roman"/>
          <w:bCs/>
          <w:iCs/>
          <w:sz w:val="28"/>
          <w:szCs w:val="28"/>
        </w:rPr>
        <w:t>Способность делать что-то лучше всех принципиально важна для младших школьников</w:t>
      </w:r>
      <w:r w:rsidRPr="007A761A">
        <w:rPr>
          <w:rFonts w:ascii="Times New Roman" w:hAnsi="Times New Roman" w:cs="Times New Roman"/>
          <w:iCs/>
          <w:sz w:val="28"/>
          <w:szCs w:val="28"/>
        </w:rPr>
        <w:t>. </w:t>
      </w:r>
      <w:r w:rsidRPr="007A761A">
        <w:rPr>
          <w:rFonts w:ascii="Times New Roman" w:hAnsi="Times New Roman" w:cs="Times New Roman"/>
          <w:sz w:val="28"/>
          <w:szCs w:val="28"/>
        </w:rPr>
        <w:t>Большую</w:t>
      </w:r>
      <w:r w:rsidRPr="0031462C">
        <w:rPr>
          <w:rFonts w:ascii="Times New Roman" w:hAnsi="Times New Roman" w:cs="Times New Roman"/>
          <w:sz w:val="28"/>
          <w:szCs w:val="28"/>
        </w:rPr>
        <w:t xml:space="preserve"> возможность для реализации этой потребности возраста </w:t>
      </w:r>
      <w:r w:rsidR="007A761A">
        <w:rPr>
          <w:rFonts w:ascii="Times New Roman" w:hAnsi="Times New Roman" w:cs="Times New Roman"/>
          <w:sz w:val="28"/>
          <w:szCs w:val="28"/>
        </w:rPr>
        <w:t>может дать дополнительное образование</w:t>
      </w:r>
      <w:r w:rsidRPr="0031462C">
        <w:rPr>
          <w:rFonts w:ascii="Times New Roman" w:hAnsi="Times New Roman" w:cs="Times New Roman"/>
          <w:sz w:val="28"/>
          <w:szCs w:val="28"/>
        </w:rPr>
        <w:t>. </w:t>
      </w:r>
      <w:r w:rsidRPr="007A761A">
        <w:rPr>
          <w:rFonts w:ascii="Times New Roman" w:hAnsi="Times New Roman" w:cs="Times New Roman"/>
          <w:bCs/>
          <w:iCs/>
          <w:sz w:val="28"/>
          <w:szCs w:val="28"/>
        </w:rPr>
        <w:t>Потребность ребёнка</w:t>
      </w:r>
      <w:r w:rsidRPr="007A761A">
        <w:rPr>
          <w:rFonts w:ascii="Times New Roman" w:hAnsi="Times New Roman" w:cs="Times New Roman"/>
          <w:iCs/>
          <w:sz w:val="28"/>
          <w:szCs w:val="28"/>
        </w:rPr>
        <w:t> </w:t>
      </w:r>
      <w:r w:rsidRPr="007A761A">
        <w:rPr>
          <w:rFonts w:ascii="Times New Roman" w:hAnsi="Times New Roman" w:cs="Times New Roman"/>
          <w:bCs/>
          <w:iCs/>
          <w:sz w:val="28"/>
          <w:szCs w:val="28"/>
        </w:rPr>
        <w:t>во внимании, уважении</w:t>
      </w:r>
      <w:r w:rsidRPr="007A761A">
        <w:rPr>
          <w:rFonts w:ascii="Times New Roman" w:hAnsi="Times New Roman" w:cs="Times New Roman"/>
          <w:iCs/>
          <w:sz w:val="28"/>
          <w:szCs w:val="28"/>
        </w:rPr>
        <w:t>, </w:t>
      </w:r>
      <w:r w:rsidRPr="007A761A">
        <w:rPr>
          <w:rFonts w:ascii="Times New Roman" w:hAnsi="Times New Roman" w:cs="Times New Roman"/>
          <w:bCs/>
          <w:iCs/>
          <w:sz w:val="28"/>
          <w:szCs w:val="28"/>
        </w:rPr>
        <w:t>сопереживании</w:t>
      </w:r>
      <w:r w:rsidRPr="007A761A">
        <w:rPr>
          <w:rFonts w:ascii="Times New Roman" w:hAnsi="Times New Roman" w:cs="Times New Roman"/>
          <w:iCs/>
          <w:sz w:val="28"/>
          <w:szCs w:val="28"/>
        </w:rPr>
        <w:t> </w:t>
      </w:r>
      <w:r w:rsidRPr="007A761A">
        <w:rPr>
          <w:rFonts w:ascii="Times New Roman" w:hAnsi="Times New Roman" w:cs="Times New Roman"/>
          <w:bCs/>
          <w:iCs/>
          <w:sz w:val="28"/>
          <w:szCs w:val="28"/>
        </w:rPr>
        <w:t>является основной в этом возрасте</w:t>
      </w:r>
      <w:r w:rsidRPr="007A761A">
        <w:rPr>
          <w:rFonts w:ascii="Times New Roman" w:hAnsi="Times New Roman" w:cs="Times New Roman"/>
          <w:iCs/>
          <w:sz w:val="28"/>
          <w:szCs w:val="28"/>
        </w:rPr>
        <w:t>. </w:t>
      </w:r>
      <w:r w:rsidRPr="007A761A">
        <w:rPr>
          <w:rFonts w:ascii="Times New Roman" w:hAnsi="Times New Roman" w:cs="Times New Roman"/>
          <w:bCs/>
          <w:iCs/>
          <w:sz w:val="28"/>
          <w:szCs w:val="28"/>
        </w:rPr>
        <w:t>Важно, чтобы</w:t>
      </w:r>
      <w:r w:rsidRPr="007A761A">
        <w:rPr>
          <w:rFonts w:ascii="Times New Roman" w:hAnsi="Times New Roman" w:cs="Times New Roman"/>
          <w:iCs/>
          <w:sz w:val="28"/>
          <w:szCs w:val="28"/>
        </w:rPr>
        <w:t> </w:t>
      </w:r>
      <w:r w:rsidRPr="007A761A">
        <w:rPr>
          <w:rFonts w:ascii="Times New Roman" w:hAnsi="Times New Roman" w:cs="Times New Roman"/>
          <w:bCs/>
          <w:iCs/>
          <w:sz w:val="28"/>
          <w:szCs w:val="28"/>
        </w:rPr>
        <w:t>каждый ребёнок чувствовал свою ценность и неповторимость</w:t>
      </w:r>
      <w:r w:rsidRPr="007A761A">
        <w:rPr>
          <w:rFonts w:ascii="Times New Roman" w:hAnsi="Times New Roman" w:cs="Times New Roman"/>
          <w:bCs/>
          <w:sz w:val="28"/>
          <w:szCs w:val="28"/>
        </w:rPr>
        <w:t>.</w:t>
      </w:r>
      <w:r w:rsidRPr="0031462C">
        <w:rPr>
          <w:rFonts w:ascii="Times New Roman" w:hAnsi="Times New Roman" w:cs="Times New Roman"/>
          <w:sz w:val="28"/>
          <w:szCs w:val="28"/>
        </w:rPr>
        <w:t> И успеваемость здесь – уже не определяющий критерий, поскольку постепенно дети начинают видеть и ценить в себе и других качества, которые непосредственно не связаны с учёбой. </w:t>
      </w:r>
      <w:r w:rsidRPr="007A761A">
        <w:rPr>
          <w:rFonts w:ascii="Times New Roman" w:hAnsi="Times New Roman" w:cs="Times New Roman"/>
          <w:bCs/>
          <w:iCs/>
          <w:sz w:val="28"/>
          <w:szCs w:val="28"/>
        </w:rPr>
        <w:t>Задача взрослых – помочь ребёнку реализовать свои потенциальные возможности, раскрыть ценность умений каждого и для других детей.</w:t>
      </w:r>
    </w:p>
    <w:p w:rsidR="000038D0" w:rsidRPr="0069193F" w:rsidRDefault="000038D0" w:rsidP="00A5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3F">
        <w:rPr>
          <w:rFonts w:ascii="Times New Roman" w:hAnsi="Times New Roman" w:cs="Times New Roman"/>
          <w:b/>
          <w:sz w:val="28"/>
          <w:szCs w:val="28"/>
        </w:rPr>
        <w:lastRenderedPageBreak/>
        <w:t>1.1.5 Объем и срок освоения программы</w:t>
      </w:r>
    </w:p>
    <w:p w:rsidR="000038D0" w:rsidRPr="0069193F" w:rsidRDefault="00A3216B" w:rsidP="00640072">
      <w:pPr>
        <w:pStyle w:val="a9"/>
        <w:tabs>
          <w:tab w:val="left" w:pos="709"/>
        </w:tabs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D0" w:rsidRPr="0069193F">
        <w:rPr>
          <w:rFonts w:ascii="Times New Roman" w:hAnsi="Times New Roman"/>
          <w:sz w:val="28"/>
          <w:szCs w:val="28"/>
        </w:rPr>
        <w:t>Программа рассчитана на 3 года и реализуется в объеме:</w:t>
      </w:r>
    </w:p>
    <w:p w:rsidR="000038D0" w:rsidRPr="0069193F" w:rsidRDefault="000038D0" w:rsidP="007A761A">
      <w:pPr>
        <w:pStyle w:val="a9"/>
        <w:ind w:left="709"/>
        <w:rPr>
          <w:rFonts w:ascii="Times New Roman" w:hAnsi="Times New Roman"/>
          <w:sz w:val="28"/>
          <w:szCs w:val="28"/>
        </w:rPr>
      </w:pPr>
      <w:r w:rsidRPr="0069193F">
        <w:rPr>
          <w:rFonts w:ascii="Times New Roman" w:hAnsi="Times New Roman"/>
          <w:sz w:val="28"/>
          <w:szCs w:val="28"/>
        </w:rPr>
        <w:t>1</w:t>
      </w:r>
      <w:r w:rsidR="00BB5224">
        <w:rPr>
          <w:rFonts w:ascii="Times New Roman" w:hAnsi="Times New Roman"/>
          <w:sz w:val="28"/>
          <w:szCs w:val="28"/>
        </w:rPr>
        <w:t xml:space="preserve"> год обучения</w:t>
      </w:r>
      <w:r w:rsidRPr="0069193F">
        <w:rPr>
          <w:rFonts w:ascii="Times New Roman" w:hAnsi="Times New Roman"/>
          <w:sz w:val="28"/>
          <w:szCs w:val="28"/>
        </w:rPr>
        <w:t xml:space="preserve"> –</w:t>
      </w:r>
      <w:r w:rsidR="005064B4">
        <w:rPr>
          <w:rFonts w:ascii="Times New Roman" w:hAnsi="Times New Roman"/>
          <w:sz w:val="28"/>
          <w:szCs w:val="28"/>
        </w:rPr>
        <w:t xml:space="preserve"> </w:t>
      </w:r>
      <w:r w:rsidRPr="0069193F">
        <w:rPr>
          <w:rFonts w:ascii="Times New Roman" w:hAnsi="Times New Roman"/>
          <w:sz w:val="28"/>
          <w:szCs w:val="28"/>
        </w:rPr>
        <w:t>144 часа</w:t>
      </w:r>
      <w:r w:rsidR="00BB5224">
        <w:rPr>
          <w:rFonts w:ascii="Times New Roman" w:hAnsi="Times New Roman"/>
          <w:sz w:val="28"/>
          <w:szCs w:val="28"/>
        </w:rPr>
        <w:t>;</w:t>
      </w:r>
    </w:p>
    <w:p w:rsidR="000038D0" w:rsidRPr="0069193F" w:rsidRDefault="000038D0" w:rsidP="007A761A">
      <w:pPr>
        <w:pStyle w:val="a9"/>
        <w:ind w:left="709"/>
        <w:rPr>
          <w:rFonts w:ascii="Times New Roman" w:hAnsi="Times New Roman"/>
          <w:sz w:val="28"/>
          <w:szCs w:val="28"/>
        </w:rPr>
      </w:pPr>
      <w:r w:rsidRPr="0069193F">
        <w:rPr>
          <w:rFonts w:ascii="Times New Roman" w:hAnsi="Times New Roman"/>
          <w:sz w:val="28"/>
          <w:szCs w:val="28"/>
        </w:rPr>
        <w:t>2</w:t>
      </w:r>
      <w:r w:rsidR="00BB5224">
        <w:rPr>
          <w:rFonts w:ascii="Times New Roman" w:hAnsi="Times New Roman"/>
          <w:sz w:val="28"/>
          <w:szCs w:val="28"/>
        </w:rPr>
        <w:t xml:space="preserve"> год обучения</w:t>
      </w:r>
      <w:r w:rsidRPr="0069193F">
        <w:rPr>
          <w:rFonts w:ascii="Times New Roman" w:hAnsi="Times New Roman"/>
          <w:sz w:val="28"/>
          <w:szCs w:val="28"/>
        </w:rPr>
        <w:t xml:space="preserve"> </w:t>
      </w:r>
      <w:r w:rsidR="007A761A">
        <w:rPr>
          <w:rFonts w:ascii="Times New Roman" w:hAnsi="Times New Roman"/>
          <w:sz w:val="28"/>
          <w:szCs w:val="28"/>
        </w:rPr>
        <w:t>‒</w:t>
      </w:r>
      <w:r w:rsidR="005064B4">
        <w:rPr>
          <w:rFonts w:ascii="Times New Roman" w:hAnsi="Times New Roman"/>
          <w:sz w:val="28"/>
          <w:szCs w:val="28"/>
        </w:rPr>
        <w:t xml:space="preserve"> </w:t>
      </w:r>
      <w:r w:rsidRPr="0069193F">
        <w:rPr>
          <w:rFonts w:ascii="Times New Roman" w:hAnsi="Times New Roman"/>
          <w:sz w:val="28"/>
          <w:szCs w:val="28"/>
        </w:rPr>
        <w:t>216 часов</w:t>
      </w:r>
      <w:r w:rsidR="00BB5224">
        <w:rPr>
          <w:rFonts w:ascii="Times New Roman" w:hAnsi="Times New Roman"/>
          <w:sz w:val="28"/>
          <w:szCs w:val="28"/>
        </w:rPr>
        <w:t>;</w:t>
      </w:r>
    </w:p>
    <w:p w:rsidR="000038D0" w:rsidRPr="0069193F" w:rsidRDefault="000038D0" w:rsidP="007A761A">
      <w:pPr>
        <w:pStyle w:val="a9"/>
        <w:ind w:left="709"/>
        <w:rPr>
          <w:rFonts w:ascii="Times New Roman" w:hAnsi="Times New Roman"/>
          <w:sz w:val="28"/>
          <w:szCs w:val="28"/>
        </w:rPr>
      </w:pPr>
      <w:r w:rsidRPr="0069193F">
        <w:rPr>
          <w:rFonts w:ascii="Times New Roman" w:hAnsi="Times New Roman"/>
          <w:sz w:val="28"/>
          <w:szCs w:val="28"/>
        </w:rPr>
        <w:t>3</w:t>
      </w:r>
      <w:r w:rsidR="00BB5224">
        <w:rPr>
          <w:rFonts w:ascii="Times New Roman" w:hAnsi="Times New Roman"/>
          <w:sz w:val="28"/>
          <w:szCs w:val="28"/>
        </w:rPr>
        <w:t xml:space="preserve"> год обучения </w:t>
      </w:r>
      <w:r w:rsidR="007A761A">
        <w:rPr>
          <w:rFonts w:ascii="Times New Roman" w:hAnsi="Times New Roman"/>
          <w:sz w:val="28"/>
          <w:szCs w:val="28"/>
        </w:rPr>
        <w:t>‒</w:t>
      </w:r>
      <w:r w:rsidR="005064B4">
        <w:rPr>
          <w:rFonts w:ascii="Times New Roman" w:hAnsi="Times New Roman"/>
          <w:sz w:val="28"/>
          <w:szCs w:val="28"/>
        </w:rPr>
        <w:t xml:space="preserve"> </w:t>
      </w:r>
      <w:r w:rsidRPr="0069193F">
        <w:rPr>
          <w:rFonts w:ascii="Times New Roman" w:hAnsi="Times New Roman"/>
          <w:sz w:val="28"/>
          <w:szCs w:val="28"/>
        </w:rPr>
        <w:t>216 часов</w:t>
      </w:r>
      <w:r w:rsidR="00BB5224">
        <w:rPr>
          <w:rFonts w:ascii="Times New Roman" w:hAnsi="Times New Roman"/>
          <w:sz w:val="28"/>
          <w:szCs w:val="28"/>
        </w:rPr>
        <w:t>.</w:t>
      </w:r>
    </w:p>
    <w:p w:rsidR="005064B4" w:rsidRDefault="005064B4" w:rsidP="00C43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8D0" w:rsidRPr="0069193F" w:rsidRDefault="000038D0" w:rsidP="00C438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193F">
        <w:rPr>
          <w:rFonts w:ascii="Times New Roman" w:hAnsi="Times New Roman" w:cs="Times New Roman"/>
          <w:b/>
          <w:sz w:val="28"/>
          <w:szCs w:val="28"/>
        </w:rPr>
        <w:t>1.1.6 Формы обучения</w:t>
      </w:r>
    </w:p>
    <w:p w:rsidR="00203D9C" w:rsidRDefault="00203D9C" w:rsidP="00E2561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провод</w:t>
      </w:r>
      <w:r w:rsidR="00BB5224">
        <w:rPr>
          <w:sz w:val="28"/>
          <w:szCs w:val="28"/>
        </w:rPr>
        <w:t>и</w:t>
      </w:r>
      <w:r>
        <w:rPr>
          <w:sz w:val="28"/>
          <w:szCs w:val="28"/>
        </w:rPr>
        <w:t xml:space="preserve">тся в </w:t>
      </w:r>
      <w:r w:rsidR="00E25613">
        <w:rPr>
          <w:sz w:val="28"/>
          <w:szCs w:val="28"/>
        </w:rPr>
        <w:t>смешанной</w:t>
      </w:r>
      <w:r>
        <w:rPr>
          <w:sz w:val="28"/>
          <w:szCs w:val="28"/>
        </w:rPr>
        <w:t xml:space="preserve"> форме на русском языке. </w:t>
      </w:r>
      <w:r w:rsidR="00E25613" w:rsidRPr="00265360">
        <w:rPr>
          <w:rFonts w:eastAsia="Calibri"/>
          <w:color w:val="000000"/>
          <w:kern w:val="24"/>
          <w:sz w:val="28"/>
          <w:szCs w:val="28"/>
        </w:rPr>
        <w:t>При реализации программы (частично) применяется электронное обучение и дистанционные образовательные технологии</w:t>
      </w:r>
      <w:r w:rsidR="005064B4">
        <w:rPr>
          <w:rFonts w:eastAsia="Calibri"/>
          <w:color w:val="000000"/>
          <w:kern w:val="24"/>
          <w:sz w:val="28"/>
          <w:szCs w:val="28"/>
        </w:rPr>
        <w:t xml:space="preserve"> в зависимости от эпидемиологической ситуации в городе</w:t>
      </w:r>
      <w:r w:rsidR="00E25613" w:rsidRPr="00265360">
        <w:rPr>
          <w:rFonts w:eastAsia="Calibri"/>
          <w:color w:val="000000"/>
          <w:kern w:val="24"/>
          <w:sz w:val="28"/>
          <w:szCs w:val="28"/>
        </w:rPr>
        <w:t>.</w:t>
      </w:r>
    </w:p>
    <w:p w:rsidR="00EB1DE4" w:rsidRPr="00265360" w:rsidRDefault="00EB1DE4" w:rsidP="00EB1DE4">
      <w:pPr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8"/>
          <w:szCs w:val="28"/>
        </w:rPr>
      </w:pPr>
      <w:r w:rsidRPr="0026536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Формы организации образовательного процесса </w:t>
      </w:r>
    </w:p>
    <w:p w:rsidR="00E25613" w:rsidRPr="00265360" w:rsidRDefault="00EB1DE4" w:rsidP="00EB1DE4">
      <w:pPr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-</w:t>
      </w:r>
      <w:r w:rsidR="00BB522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="0031003A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очно - </w:t>
      </w:r>
      <w:r w:rsidR="00BB522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г</w:t>
      </w:r>
      <w:r w:rsidR="00E25613" w:rsidRPr="00265360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рупповая, индивидуальная, работа в </w:t>
      </w:r>
      <w:proofErr w:type="spellStart"/>
      <w:r w:rsidR="00E25613" w:rsidRPr="00265360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микрогруппах</w:t>
      </w:r>
      <w:proofErr w:type="spellEnd"/>
      <w:r w:rsidR="00BB522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;</w:t>
      </w:r>
    </w:p>
    <w:p w:rsidR="00E25613" w:rsidRPr="00265360" w:rsidRDefault="00E25613" w:rsidP="00EB1DE4">
      <w:pPr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8"/>
          <w:szCs w:val="28"/>
        </w:rPr>
      </w:pPr>
      <w:r w:rsidRPr="00265360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- использование </w:t>
      </w:r>
      <w:r w:rsidR="0031003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/>
        </w:rPr>
        <w:t>online</w:t>
      </w:r>
      <w:r w:rsidR="0031003A" w:rsidRPr="0031003A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="0031003A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и </w:t>
      </w:r>
      <w:proofErr w:type="spellStart"/>
      <w:r w:rsidRPr="00265360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offline</w:t>
      </w:r>
      <w:proofErr w:type="spellEnd"/>
      <w:r w:rsidRPr="00265360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режим</w:t>
      </w:r>
      <w:r w:rsidR="00CD18FA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</w:t>
      </w:r>
      <w:r w:rsidR="00BB522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</w:p>
    <w:p w:rsidR="005064B4" w:rsidRDefault="007E411B" w:rsidP="00203D9C">
      <w:pPr>
        <w:pStyle w:val="ac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0038D0" w:rsidRPr="00203D9C" w:rsidRDefault="000038D0" w:rsidP="005064B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93F">
        <w:rPr>
          <w:b/>
          <w:bCs/>
          <w:sz w:val="28"/>
          <w:szCs w:val="28"/>
        </w:rPr>
        <w:t>1.1.7 Особенности организации образовательного процесса</w:t>
      </w:r>
    </w:p>
    <w:p w:rsidR="00BB5224" w:rsidRPr="00BB5224" w:rsidRDefault="000038D0" w:rsidP="00BB52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224">
        <w:rPr>
          <w:rFonts w:ascii="Times New Roman" w:hAnsi="Times New Roman" w:cs="Times New Roman"/>
          <w:iCs/>
          <w:sz w:val="28"/>
          <w:szCs w:val="28"/>
        </w:rPr>
        <w:t xml:space="preserve">Занятия проводятся в разновозрастных </w:t>
      </w:r>
      <w:r w:rsidRPr="00ED6037">
        <w:rPr>
          <w:rFonts w:ascii="Times New Roman" w:hAnsi="Times New Roman" w:cs="Times New Roman"/>
          <w:iCs/>
          <w:sz w:val="28"/>
          <w:szCs w:val="28"/>
        </w:rPr>
        <w:t>группах постоянного</w:t>
      </w:r>
      <w:r w:rsidRPr="00BB5224">
        <w:rPr>
          <w:rFonts w:ascii="Times New Roman" w:hAnsi="Times New Roman" w:cs="Times New Roman"/>
          <w:iCs/>
          <w:sz w:val="28"/>
          <w:szCs w:val="28"/>
        </w:rPr>
        <w:t xml:space="preserve"> состава</w:t>
      </w:r>
      <w:r w:rsidR="00BB5224" w:rsidRPr="00BB522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276985" w:rsidRPr="00BB5224" w:rsidRDefault="00276985" w:rsidP="00BB52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5224">
        <w:rPr>
          <w:rFonts w:ascii="Times New Roman" w:hAnsi="Times New Roman" w:cs="Times New Roman"/>
          <w:sz w:val="28"/>
          <w:szCs w:val="28"/>
        </w:rPr>
        <w:t>1-й год обучения – 12 человек, 2-й год обучения – 10 человек, 3-й год обучения – 8 человек.</w:t>
      </w:r>
    </w:p>
    <w:p w:rsidR="00276985" w:rsidRPr="0069193F" w:rsidRDefault="00276985" w:rsidP="00C43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D0" w:rsidRPr="0069193F" w:rsidRDefault="000038D0" w:rsidP="00C43850">
      <w:pPr>
        <w:tabs>
          <w:tab w:val="left" w:pos="4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59">
        <w:rPr>
          <w:rFonts w:ascii="Times New Roman" w:hAnsi="Times New Roman" w:cs="Times New Roman"/>
          <w:b/>
          <w:bCs/>
          <w:sz w:val="28"/>
          <w:szCs w:val="28"/>
        </w:rPr>
        <w:t xml:space="preserve">1.1.8 Режим занятий, периодичность и продолжительность занятий </w:t>
      </w:r>
      <w:r w:rsidR="00A50441">
        <w:rPr>
          <w:rFonts w:ascii="Times New Roman" w:hAnsi="Times New Roman" w:cs="Times New Roman"/>
          <w:b/>
          <w:bCs/>
          <w:sz w:val="28"/>
          <w:szCs w:val="28"/>
        </w:rPr>
        <w:t xml:space="preserve">в очном режиме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2081"/>
        <w:gridCol w:w="2552"/>
        <w:gridCol w:w="1701"/>
        <w:gridCol w:w="1842"/>
      </w:tblGrid>
      <w:tr w:rsidR="000038D0" w:rsidRPr="00273438" w:rsidTr="00273438">
        <w:trPr>
          <w:trHeight w:val="556"/>
          <w:jc w:val="center"/>
        </w:trPr>
        <w:tc>
          <w:tcPr>
            <w:tcW w:w="1463" w:type="dxa"/>
          </w:tcPr>
          <w:p w:rsidR="000038D0" w:rsidRPr="00273438" w:rsidRDefault="000038D0" w:rsidP="00AF53E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3438">
              <w:rPr>
                <w:rFonts w:ascii="Times New Roman" w:hAnsi="Times New Roman"/>
                <w:sz w:val="24"/>
                <w:szCs w:val="28"/>
              </w:rPr>
              <w:t>Год обучения</w:t>
            </w:r>
          </w:p>
        </w:tc>
        <w:tc>
          <w:tcPr>
            <w:tcW w:w="2081" w:type="dxa"/>
          </w:tcPr>
          <w:p w:rsidR="000038D0" w:rsidRPr="00273438" w:rsidRDefault="000038D0" w:rsidP="00AF53E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3438">
              <w:rPr>
                <w:rFonts w:ascii="Times New Roman" w:hAnsi="Times New Roman"/>
                <w:sz w:val="24"/>
                <w:szCs w:val="28"/>
              </w:rPr>
              <w:t>Количество занятий в неделю</w:t>
            </w:r>
          </w:p>
        </w:tc>
        <w:tc>
          <w:tcPr>
            <w:tcW w:w="2552" w:type="dxa"/>
          </w:tcPr>
          <w:p w:rsidR="000038D0" w:rsidRPr="00273438" w:rsidRDefault="00DE5C56" w:rsidP="00AF53E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3438">
              <w:rPr>
                <w:rFonts w:ascii="Times New Roman" w:hAnsi="Times New Roman"/>
                <w:sz w:val="24"/>
                <w:szCs w:val="28"/>
              </w:rPr>
              <w:t>Продолжительность</w:t>
            </w:r>
            <w:r w:rsidR="000038D0" w:rsidRPr="00273438">
              <w:rPr>
                <w:rFonts w:ascii="Times New Roman" w:hAnsi="Times New Roman"/>
                <w:sz w:val="24"/>
                <w:szCs w:val="28"/>
              </w:rPr>
              <w:t xml:space="preserve"> одного занятия</w:t>
            </w:r>
          </w:p>
        </w:tc>
        <w:tc>
          <w:tcPr>
            <w:tcW w:w="1701" w:type="dxa"/>
          </w:tcPr>
          <w:p w:rsidR="000038D0" w:rsidRPr="00273438" w:rsidRDefault="000038D0" w:rsidP="00AF53E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3438">
              <w:rPr>
                <w:rFonts w:ascii="Times New Roman" w:hAnsi="Times New Roman"/>
                <w:sz w:val="24"/>
                <w:szCs w:val="28"/>
              </w:rPr>
              <w:t>Недельная нагрузка</w:t>
            </w:r>
          </w:p>
        </w:tc>
        <w:tc>
          <w:tcPr>
            <w:tcW w:w="1842" w:type="dxa"/>
          </w:tcPr>
          <w:p w:rsidR="000038D0" w:rsidRPr="00273438" w:rsidRDefault="000038D0" w:rsidP="00AF53E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3438">
              <w:rPr>
                <w:rFonts w:ascii="Times New Roman" w:hAnsi="Times New Roman"/>
                <w:sz w:val="24"/>
                <w:szCs w:val="28"/>
              </w:rPr>
              <w:t>Количество часов за год</w:t>
            </w:r>
          </w:p>
        </w:tc>
      </w:tr>
      <w:tr w:rsidR="000038D0" w:rsidRPr="00273438" w:rsidTr="00273438">
        <w:trPr>
          <w:trHeight w:val="268"/>
          <w:jc w:val="center"/>
        </w:trPr>
        <w:tc>
          <w:tcPr>
            <w:tcW w:w="1463" w:type="dxa"/>
            <w:vAlign w:val="center"/>
          </w:tcPr>
          <w:p w:rsidR="000038D0" w:rsidRPr="00273438" w:rsidRDefault="000038D0" w:rsidP="005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2081" w:type="dxa"/>
            <w:vAlign w:val="center"/>
          </w:tcPr>
          <w:p w:rsidR="000038D0" w:rsidRPr="00273438" w:rsidRDefault="000038D0" w:rsidP="005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A3216B"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раза по 2 ч</w:t>
            </w:r>
            <w:r w:rsidR="00BB5224"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0038D0" w:rsidRPr="00273438" w:rsidRDefault="000038D0" w:rsidP="005064B4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AF53EB"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0038D0" w:rsidRPr="00273438" w:rsidRDefault="000038D0" w:rsidP="005064B4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A3216B"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ч.</w:t>
            </w:r>
          </w:p>
        </w:tc>
        <w:tc>
          <w:tcPr>
            <w:tcW w:w="1842" w:type="dxa"/>
            <w:vAlign w:val="center"/>
          </w:tcPr>
          <w:p w:rsidR="000038D0" w:rsidRPr="00273438" w:rsidRDefault="000038D0" w:rsidP="005064B4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144</w:t>
            </w:r>
            <w:r w:rsidR="00682582"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ч.</w:t>
            </w:r>
          </w:p>
        </w:tc>
      </w:tr>
      <w:tr w:rsidR="000038D0" w:rsidRPr="00273438" w:rsidTr="00273438">
        <w:trPr>
          <w:trHeight w:val="273"/>
          <w:jc w:val="center"/>
        </w:trPr>
        <w:tc>
          <w:tcPr>
            <w:tcW w:w="1463" w:type="dxa"/>
            <w:vAlign w:val="center"/>
          </w:tcPr>
          <w:p w:rsidR="000038D0" w:rsidRPr="00273438" w:rsidRDefault="000038D0" w:rsidP="005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2 год</w:t>
            </w:r>
          </w:p>
        </w:tc>
        <w:tc>
          <w:tcPr>
            <w:tcW w:w="2081" w:type="dxa"/>
            <w:vAlign w:val="center"/>
          </w:tcPr>
          <w:p w:rsidR="000038D0" w:rsidRPr="00273438" w:rsidRDefault="000038D0" w:rsidP="005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A3216B"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раза по 3 ч</w:t>
            </w:r>
            <w:r w:rsidR="00BB5224"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0038D0" w:rsidRPr="00273438" w:rsidRDefault="000038D0" w:rsidP="005064B4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AF53EB"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0038D0" w:rsidRPr="00273438" w:rsidRDefault="000038D0" w:rsidP="005064B4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="00A3216B"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ч.</w:t>
            </w:r>
          </w:p>
        </w:tc>
        <w:tc>
          <w:tcPr>
            <w:tcW w:w="1842" w:type="dxa"/>
            <w:vAlign w:val="center"/>
          </w:tcPr>
          <w:p w:rsidR="000038D0" w:rsidRPr="00273438" w:rsidRDefault="000038D0" w:rsidP="005064B4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216</w:t>
            </w:r>
            <w:r w:rsidR="00682582"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ч.</w:t>
            </w:r>
          </w:p>
        </w:tc>
      </w:tr>
      <w:tr w:rsidR="000038D0" w:rsidRPr="00273438" w:rsidTr="00273438">
        <w:trPr>
          <w:trHeight w:val="276"/>
          <w:jc w:val="center"/>
        </w:trPr>
        <w:tc>
          <w:tcPr>
            <w:tcW w:w="1463" w:type="dxa"/>
            <w:vAlign w:val="center"/>
          </w:tcPr>
          <w:p w:rsidR="000038D0" w:rsidRPr="00273438" w:rsidRDefault="000038D0" w:rsidP="005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3 год</w:t>
            </w:r>
          </w:p>
        </w:tc>
        <w:tc>
          <w:tcPr>
            <w:tcW w:w="2081" w:type="dxa"/>
            <w:vAlign w:val="center"/>
          </w:tcPr>
          <w:p w:rsidR="000038D0" w:rsidRPr="00273438" w:rsidRDefault="000038D0" w:rsidP="005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A3216B"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раза по 3 ч</w:t>
            </w:r>
            <w:r w:rsidR="00BB5224"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0038D0" w:rsidRPr="00273438" w:rsidRDefault="000038D0" w:rsidP="005064B4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AF53EB"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0038D0" w:rsidRPr="00273438" w:rsidRDefault="000038D0" w:rsidP="005064B4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="00A3216B"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ч.</w:t>
            </w:r>
          </w:p>
        </w:tc>
        <w:tc>
          <w:tcPr>
            <w:tcW w:w="1842" w:type="dxa"/>
            <w:vAlign w:val="center"/>
          </w:tcPr>
          <w:p w:rsidR="000038D0" w:rsidRPr="00273438" w:rsidRDefault="000038D0" w:rsidP="005064B4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216</w:t>
            </w:r>
            <w:r w:rsidR="00682582"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73438">
              <w:rPr>
                <w:rFonts w:ascii="Times New Roman" w:eastAsia="Times New Roman" w:hAnsi="Times New Roman" w:cs="Times New Roman"/>
                <w:sz w:val="24"/>
                <w:szCs w:val="28"/>
              </w:rPr>
              <w:t>ч.</w:t>
            </w:r>
          </w:p>
        </w:tc>
      </w:tr>
    </w:tbl>
    <w:p w:rsidR="00682582" w:rsidRDefault="00682582" w:rsidP="00ED5FA1">
      <w:pPr>
        <w:tabs>
          <w:tab w:val="left" w:pos="4326"/>
        </w:tabs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ar-SA"/>
        </w:rPr>
      </w:pPr>
    </w:p>
    <w:p w:rsidR="00ED5FA1" w:rsidRPr="0084250E" w:rsidRDefault="00ED5FA1" w:rsidP="00ED5FA1">
      <w:pPr>
        <w:tabs>
          <w:tab w:val="left" w:pos="4326"/>
        </w:tabs>
        <w:spacing w:after="0" w:line="240" w:lineRule="auto"/>
        <w:ind w:firstLine="709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iCs/>
          <w:kern w:val="1"/>
          <w:sz w:val="28"/>
          <w:szCs w:val="28"/>
          <w:lang w:eastAsia="ar-SA"/>
        </w:rPr>
        <w:t>При дистанционной форме обучения продолжительность занятия составляет 20 мин. для учащихся 1-2 классов, 25 мин. – для учащихся 3</w:t>
      </w:r>
      <w:r w:rsidR="0031003A">
        <w:rPr>
          <w:rFonts w:ascii="Times New Roman" w:eastAsia="SimSun" w:hAnsi="Times New Roman"/>
          <w:iCs/>
          <w:kern w:val="1"/>
          <w:sz w:val="28"/>
          <w:szCs w:val="28"/>
          <w:lang w:eastAsia="ar-SA"/>
        </w:rPr>
        <w:t>-4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ar-SA"/>
        </w:rPr>
        <w:t xml:space="preserve"> класс</w:t>
      </w:r>
      <w:r w:rsidR="0031003A">
        <w:rPr>
          <w:rFonts w:ascii="Times New Roman" w:eastAsia="SimSun" w:hAnsi="Times New Roman"/>
          <w:iCs/>
          <w:kern w:val="1"/>
          <w:sz w:val="28"/>
          <w:szCs w:val="28"/>
          <w:lang w:eastAsia="ar-SA"/>
        </w:rPr>
        <w:t>ов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ar-SA"/>
        </w:rPr>
        <w:t>.</w:t>
      </w:r>
      <w:r w:rsidR="00DE5C56">
        <w:rPr>
          <w:rFonts w:ascii="Times New Roman" w:eastAsia="SimSun" w:hAnsi="Times New Roman"/>
          <w:iCs/>
          <w:kern w:val="1"/>
          <w:sz w:val="28"/>
          <w:szCs w:val="28"/>
          <w:lang w:eastAsia="ar-SA"/>
        </w:rPr>
        <w:t xml:space="preserve"> </w:t>
      </w:r>
      <w:r w:rsidRPr="00322552">
        <w:rPr>
          <w:rFonts w:ascii="Times New Roman" w:hAnsi="Times New Roman"/>
          <w:kern w:val="24"/>
          <w:sz w:val="28"/>
          <w:szCs w:val="28"/>
        </w:rPr>
        <w:t>Во время o</w:t>
      </w:r>
      <w:r w:rsidR="0031003A">
        <w:rPr>
          <w:rFonts w:ascii="Times New Roman" w:hAnsi="Times New Roman"/>
          <w:kern w:val="24"/>
          <w:sz w:val="28"/>
          <w:szCs w:val="28"/>
          <w:lang w:val="en-US"/>
        </w:rPr>
        <w:t>n</w:t>
      </w:r>
      <w:proofErr w:type="spellStart"/>
      <w:r w:rsidRPr="00322552">
        <w:rPr>
          <w:rFonts w:ascii="Times New Roman" w:hAnsi="Times New Roman"/>
          <w:kern w:val="24"/>
          <w:sz w:val="28"/>
          <w:szCs w:val="28"/>
        </w:rPr>
        <w:t>line</w:t>
      </w:r>
      <w:proofErr w:type="spellEnd"/>
      <w:r w:rsidRPr="00322552">
        <w:rPr>
          <w:rFonts w:ascii="Times New Roman" w:hAnsi="Times New Roman"/>
          <w:kern w:val="24"/>
          <w:sz w:val="28"/>
          <w:szCs w:val="28"/>
        </w:rPr>
        <w:t xml:space="preserve"> -</w:t>
      </w:r>
      <w:r w:rsidR="005064B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322552">
        <w:rPr>
          <w:rFonts w:ascii="Times New Roman" w:hAnsi="Times New Roman"/>
          <w:kern w:val="24"/>
          <w:sz w:val="28"/>
          <w:szCs w:val="28"/>
        </w:rPr>
        <w:t>занятия проводится динамическая пауза, гимнастика для глаз.</w:t>
      </w:r>
    </w:p>
    <w:p w:rsidR="00A50441" w:rsidRDefault="00A50441" w:rsidP="00E25613">
      <w:pPr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color w:val="FF0000"/>
          <w:kern w:val="24"/>
          <w:sz w:val="28"/>
          <w:szCs w:val="28"/>
        </w:rPr>
      </w:pPr>
    </w:p>
    <w:p w:rsidR="000038D0" w:rsidRDefault="00A3216B" w:rsidP="00081A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038D0" w:rsidRPr="0069193F">
        <w:rPr>
          <w:rFonts w:ascii="Times New Roman" w:hAnsi="Times New Roman" w:cs="Times New Roman"/>
          <w:b/>
          <w:sz w:val="28"/>
          <w:szCs w:val="28"/>
        </w:rPr>
        <w:t xml:space="preserve">1.2. Цель и задачи Программы </w:t>
      </w:r>
    </w:p>
    <w:p w:rsidR="00AD2E0B" w:rsidRPr="00AD2E0B" w:rsidRDefault="000038D0" w:rsidP="0031003A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6985">
        <w:rPr>
          <w:rFonts w:ascii="Times New Roman" w:hAnsi="Times New Roman"/>
          <w:sz w:val="28"/>
          <w:szCs w:val="28"/>
        </w:rPr>
        <w:t>Це</w:t>
      </w:r>
      <w:r w:rsidR="00276985" w:rsidRPr="00276985">
        <w:rPr>
          <w:rFonts w:ascii="Times New Roman" w:hAnsi="Times New Roman"/>
          <w:sz w:val="28"/>
          <w:szCs w:val="28"/>
        </w:rPr>
        <w:t>лью дополнительной общеобразовательной общеразвивающей программы являетс</w:t>
      </w:r>
      <w:r w:rsidR="00BB5224">
        <w:rPr>
          <w:rFonts w:ascii="Times New Roman" w:hAnsi="Times New Roman"/>
          <w:sz w:val="28"/>
          <w:szCs w:val="28"/>
        </w:rPr>
        <w:t xml:space="preserve">я </w:t>
      </w:r>
      <w:r w:rsidR="004266EE">
        <w:rPr>
          <w:rFonts w:ascii="Times New Roman" w:eastAsia="Times New Roman" w:hAnsi="Times New Roman"/>
          <w:sz w:val="28"/>
          <w:szCs w:val="28"/>
        </w:rPr>
        <w:t>р</w:t>
      </w:r>
      <w:r w:rsidR="00AD2E0B" w:rsidRPr="00AD2E0B">
        <w:rPr>
          <w:rFonts w:ascii="Times New Roman" w:eastAsia="Times New Roman" w:hAnsi="Times New Roman"/>
          <w:sz w:val="28"/>
          <w:szCs w:val="28"/>
        </w:rPr>
        <w:t>азвитие трудовых навыков</w:t>
      </w:r>
      <w:r w:rsidR="0031003A">
        <w:rPr>
          <w:rFonts w:ascii="Times New Roman" w:eastAsia="Times New Roman" w:hAnsi="Times New Roman"/>
          <w:sz w:val="28"/>
          <w:szCs w:val="28"/>
        </w:rPr>
        <w:t xml:space="preserve"> и </w:t>
      </w:r>
      <w:r w:rsidR="0031003A">
        <w:rPr>
          <w:rFonts w:ascii="Times New Roman" w:hAnsi="Times New Roman"/>
          <w:sz w:val="28"/>
          <w:szCs w:val="28"/>
        </w:rPr>
        <w:t>творческих способностей учащихся</w:t>
      </w:r>
      <w:r w:rsidR="0031003A" w:rsidRPr="004C565A">
        <w:rPr>
          <w:rFonts w:ascii="Times New Roman" w:hAnsi="Times New Roman"/>
          <w:sz w:val="28"/>
          <w:szCs w:val="28"/>
        </w:rPr>
        <w:t xml:space="preserve"> </w:t>
      </w:r>
      <w:r w:rsidR="00AD2E0B" w:rsidRPr="00AD2E0B">
        <w:rPr>
          <w:rFonts w:ascii="Times New Roman" w:eastAsia="Times New Roman" w:hAnsi="Times New Roman"/>
          <w:sz w:val="28"/>
          <w:szCs w:val="28"/>
        </w:rPr>
        <w:t xml:space="preserve">при работе с фанерой и </w:t>
      </w:r>
      <w:r w:rsidR="0031003A">
        <w:rPr>
          <w:rFonts w:ascii="Times New Roman" w:eastAsia="Times New Roman" w:hAnsi="Times New Roman"/>
          <w:sz w:val="28"/>
          <w:szCs w:val="28"/>
        </w:rPr>
        <w:t>ручными инструментами.</w:t>
      </w:r>
    </w:p>
    <w:p w:rsidR="00AD2E0B" w:rsidRPr="00276985" w:rsidRDefault="00AD2E0B" w:rsidP="00C438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8D0" w:rsidRDefault="000038D0" w:rsidP="00325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193F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38D0" w:rsidRPr="0031003A" w:rsidRDefault="000038D0" w:rsidP="0032508A">
      <w:pPr>
        <w:pStyle w:val="a9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1003A">
        <w:rPr>
          <w:rFonts w:ascii="Times New Roman" w:hAnsi="Times New Roman"/>
          <w:i/>
          <w:sz w:val="28"/>
          <w:szCs w:val="28"/>
        </w:rPr>
        <w:t>Воспитывающие:</w:t>
      </w:r>
    </w:p>
    <w:p w:rsidR="007E14A0" w:rsidRDefault="0032508A" w:rsidP="0032508A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D0" w:rsidRPr="0069193F">
        <w:rPr>
          <w:rFonts w:ascii="Times New Roman" w:hAnsi="Times New Roman"/>
          <w:sz w:val="28"/>
          <w:szCs w:val="28"/>
        </w:rPr>
        <w:t xml:space="preserve">формировать </w:t>
      </w:r>
      <w:r w:rsidR="000038D0">
        <w:rPr>
          <w:rFonts w:ascii="Times New Roman" w:hAnsi="Times New Roman"/>
          <w:sz w:val="28"/>
          <w:szCs w:val="28"/>
        </w:rPr>
        <w:t>личностные</w:t>
      </w:r>
      <w:r w:rsidR="000038D0" w:rsidRPr="0069193F">
        <w:rPr>
          <w:rFonts w:ascii="Times New Roman" w:hAnsi="Times New Roman"/>
          <w:sz w:val="28"/>
          <w:szCs w:val="28"/>
        </w:rPr>
        <w:t xml:space="preserve"> качеств</w:t>
      </w:r>
      <w:r w:rsidR="000038D0">
        <w:rPr>
          <w:rFonts w:ascii="Times New Roman" w:hAnsi="Times New Roman"/>
          <w:sz w:val="28"/>
          <w:szCs w:val="28"/>
        </w:rPr>
        <w:t>а:</w:t>
      </w:r>
      <w:r w:rsidR="000038D0" w:rsidRPr="0069193F">
        <w:rPr>
          <w:rFonts w:ascii="Times New Roman" w:hAnsi="Times New Roman"/>
          <w:sz w:val="28"/>
          <w:szCs w:val="28"/>
        </w:rPr>
        <w:t xml:space="preserve"> бережливость, вежливость, аккуратность, труд</w:t>
      </w:r>
      <w:r w:rsidR="007E14A0">
        <w:rPr>
          <w:rFonts w:ascii="Times New Roman" w:hAnsi="Times New Roman"/>
          <w:sz w:val="28"/>
          <w:szCs w:val="28"/>
        </w:rPr>
        <w:t>олюбие;</w:t>
      </w:r>
    </w:p>
    <w:p w:rsidR="000038D0" w:rsidRDefault="007E14A0" w:rsidP="0032508A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формировать </w:t>
      </w:r>
      <w:r w:rsidR="000038D0">
        <w:rPr>
          <w:rFonts w:ascii="Times New Roman" w:hAnsi="Times New Roman"/>
          <w:sz w:val="28"/>
          <w:szCs w:val="28"/>
        </w:rPr>
        <w:t>культур</w:t>
      </w:r>
      <w:r w:rsidR="00BB5224">
        <w:rPr>
          <w:rFonts w:ascii="Times New Roman" w:hAnsi="Times New Roman"/>
          <w:sz w:val="28"/>
          <w:szCs w:val="28"/>
        </w:rPr>
        <w:t>у</w:t>
      </w:r>
      <w:r w:rsidR="000038D0">
        <w:rPr>
          <w:rFonts w:ascii="Times New Roman" w:hAnsi="Times New Roman"/>
          <w:sz w:val="28"/>
          <w:szCs w:val="28"/>
        </w:rPr>
        <w:t xml:space="preserve"> труда;</w:t>
      </w:r>
    </w:p>
    <w:p w:rsidR="00297A23" w:rsidRPr="004C5351" w:rsidRDefault="000038D0" w:rsidP="00297A23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C5351">
        <w:rPr>
          <w:rFonts w:ascii="Times New Roman" w:hAnsi="Times New Roman"/>
          <w:i/>
          <w:sz w:val="28"/>
          <w:szCs w:val="28"/>
        </w:rPr>
        <w:t>Развивающие:</w:t>
      </w:r>
    </w:p>
    <w:p w:rsidR="00297A23" w:rsidRDefault="00297A23" w:rsidP="00297A23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038D0" w:rsidRPr="004D5F0D">
        <w:rPr>
          <w:rFonts w:ascii="Times New Roman" w:hAnsi="Times New Roman"/>
          <w:sz w:val="28"/>
          <w:szCs w:val="28"/>
        </w:rPr>
        <w:t>разви</w:t>
      </w:r>
      <w:r w:rsidR="000038D0">
        <w:rPr>
          <w:rFonts w:ascii="Times New Roman" w:hAnsi="Times New Roman"/>
          <w:sz w:val="28"/>
          <w:szCs w:val="28"/>
        </w:rPr>
        <w:t>вать навык</w:t>
      </w:r>
      <w:r w:rsidR="00BB5224">
        <w:rPr>
          <w:rFonts w:ascii="Times New Roman" w:hAnsi="Times New Roman"/>
          <w:sz w:val="28"/>
          <w:szCs w:val="28"/>
        </w:rPr>
        <w:t>и</w:t>
      </w:r>
      <w:r w:rsidR="000038D0">
        <w:rPr>
          <w:rFonts w:ascii="Times New Roman" w:hAnsi="Times New Roman"/>
          <w:sz w:val="28"/>
          <w:szCs w:val="28"/>
        </w:rPr>
        <w:t xml:space="preserve"> сотрудничества</w:t>
      </w:r>
      <w:r w:rsidR="004266EE">
        <w:rPr>
          <w:rFonts w:ascii="Times New Roman" w:hAnsi="Times New Roman"/>
          <w:sz w:val="28"/>
          <w:szCs w:val="28"/>
        </w:rPr>
        <w:t xml:space="preserve"> учащихся</w:t>
      </w:r>
      <w:r w:rsidR="000038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38D0">
        <w:rPr>
          <w:rFonts w:ascii="Times New Roman" w:hAnsi="Times New Roman"/>
          <w:sz w:val="28"/>
          <w:szCs w:val="28"/>
        </w:rPr>
        <w:t>со</w:t>
      </w:r>
      <w:proofErr w:type="gramEnd"/>
      <w:r w:rsidR="000038D0" w:rsidRPr="004D5F0D">
        <w:rPr>
          <w:rFonts w:ascii="Times New Roman" w:hAnsi="Times New Roman"/>
          <w:sz w:val="28"/>
          <w:szCs w:val="28"/>
        </w:rPr>
        <w:t xml:space="preserve"> взрослыми и сверстниками;</w:t>
      </w:r>
    </w:p>
    <w:p w:rsidR="000038D0" w:rsidRDefault="00297A23" w:rsidP="00297A23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038D0" w:rsidRPr="0069193F">
        <w:rPr>
          <w:rFonts w:ascii="Times New Roman" w:hAnsi="Times New Roman"/>
          <w:sz w:val="28"/>
          <w:szCs w:val="28"/>
          <w:lang w:eastAsia="ru-RU"/>
        </w:rPr>
        <w:t>развивать умение сравнивать и классифицировать технические объекты;</w:t>
      </w:r>
    </w:p>
    <w:p w:rsidR="00297A23" w:rsidRPr="00297A23" w:rsidRDefault="00297A23" w:rsidP="00BB5224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9193F">
        <w:rPr>
          <w:rFonts w:ascii="Times New Roman" w:hAnsi="Times New Roman"/>
          <w:sz w:val="28"/>
          <w:szCs w:val="28"/>
        </w:rPr>
        <w:t>развивать техническое мышление, творческий подход к работе</w:t>
      </w:r>
      <w:r w:rsidR="00720C24">
        <w:rPr>
          <w:rFonts w:ascii="Times New Roman" w:hAnsi="Times New Roman"/>
          <w:sz w:val="28"/>
          <w:szCs w:val="28"/>
        </w:rPr>
        <w:t>;</w:t>
      </w:r>
    </w:p>
    <w:p w:rsidR="00297A23" w:rsidRPr="004C5351" w:rsidRDefault="000038D0" w:rsidP="00BB5224">
      <w:pPr>
        <w:pStyle w:val="a9"/>
        <w:tabs>
          <w:tab w:val="left" w:pos="709"/>
          <w:tab w:val="left" w:pos="851"/>
        </w:tabs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4C535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Обучающие: </w:t>
      </w:r>
    </w:p>
    <w:p w:rsidR="00297A23" w:rsidRDefault="00297A23" w:rsidP="00BB5224">
      <w:pPr>
        <w:pStyle w:val="a9"/>
        <w:tabs>
          <w:tab w:val="left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038D0" w:rsidRPr="0069193F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сформировать знания и умения работы с </w:t>
      </w:r>
      <w:r w:rsidR="00941472">
        <w:rPr>
          <w:rFonts w:ascii="Times New Roman" w:eastAsia="Times New Roman" w:hAnsi="Times New Roman"/>
          <w:sz w:val="28"/>
          <w:szCs w:val="28"/>
          <w:lang w:eastAsia="ru-RU"/>
        </w:rPr>
        <w:t>ручными инструментами</w:t>
      </w:r>
      <w:r w:rsidR="000038D0" w:rsidRPr="006919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06948" w:rsidRDefault="00B06948" w:rsidP="00BB5224">
      <w:pPr>
        <w:pStyle w:val="a9"/>
        <w:tabs>
          <w:tab w:val="left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познакомить с основными видами транспорта и их классификацией;</w:t>
      </w:r>
    </w:p>
    <w:p w:rsidR="00B06948" w:rsidRDefault="00B06948" w:rsidP="00BB5224">
      <w:pPr>
        <w:pStyle w:val="a9"/>
        <w:tabs>
          <w:tab w:val="left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научить работать по шаблону, собирать детали в единое целое</w:t>
      </w:r>
      <w:r w:rsidR="00AA5A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5AB3" w:rsidRDefault="00AA5AB3" w:rsidP="00BB5224">
      <w:pPr>
        <w:pStyle w:val="a9"/>
        <w:tabs>
          <w:tab w:val="left" w:pos="709"/>
          <w:tab w:val="left" w:pos="851"/>
        </w:tabs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научить правилам техники безопасности;</w:t>
      </w:r>
    </w:p>
    <w:p w:rsidR="00297A23" w:rsidRDefault="00297A23" w:rsidP="00BB5224">
      <w:pPr>
        <w:pStyle w:val="a9"/>
        <w:tabs>
          <w:tab w:val="left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038D0" w:rsidRPr="0069193F">
        <w:rPr>
          <w:rFonts w:ascii="Times New Roman" w:eastAsia="Times New Roman" w:hAnsi="Times New Roman"/>
          <w:sz w:val="28"/>
          <w:szCs w:val="28"/>
          <w:lang w:eastAsia="ru-RU"/>
        </w:rPr>
        <w:t>сформировать умения уст</w:t>
      </w:r>
      <w:r w:rsidR="00640072">
        <w:rPr>
          <w:rFonts w:ascii="Times New Roman" w:eastAsia="Times New Roman" w:hAnsi="Times New Roman"/>
          <w:sz w:val="28"/>
          <w:szCs w:val="28"/>
          <w:lang w:eastAsia="ru-RU"/>
        </w:rPr>
        <w:t xml:space="preserve">анавливать резиновый двигатель, </w:t>
      </w:r>
      <w:r w:rsidR="000038D0" w:rsidRPr="0069193F">
        <w:rPr>
          <w:rFonts w:ascii="Times New Roman" w:eastAsia="Times New Roman" w:hAnsi="Times New Roman"/>
          <w:sz w:val="28"/>
          <w:szCs w:val="28"/>
          <w:lang w:eastAsia="ru-RU"/>
        </w:rPr>
        <w:t>микродвигатель  на модели;</w:t>
      </w:r>
    </w:p>
    <w:p w:rsidR="00295AB6" w:rsidRDefault="00295AB6" w:rsidP="00BB5224">
      <w:pPr>
        <w:pStyle w:val="a9"/>
        <w:tabs>
          <w:tab w:val="left" w:pos="709"/>
          <w:tab w:val="left" w:pos="851"/>
        </w:tabs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сформировать </w:t>
      </w:r>
      <w:r w:rsidR="0031003A">
        <w:rPr>
          <w:rFonts w:ascii="Times New Roman" w:hAnsi="Times New Roman"/>
          <w:sz w:val="28"/>
          <w:szCs w:val="28"/>
        </w:rPr>
        <w:t xml:space="preserve">первоначальные </w:t>
      </w:r>
      <w:r>
        <w:rPr>
          <w:rFonts w:ascii="Times New Roman" w:hAnsi="Times New Roman"/>
          <w:sz w:val="28"/>
          <w:szCs w:val="28"/>
        </w:rPr>
        <w:t xml:space="preserve">умения </w:t>
      </w:r>
      <w:r w:rsidRPr="00936511">
        <w:rPr>
          <w:rFonts w:ascii="Times New Roman" w:hAnsi="Times New Roman"/>
          <w:sz w:val="28"/>
          <w:szCs w:val="28"/>
        </w:rPr>
        <w:t>чита</w:t>
      </w:r>
      <w:r w:rsidR="00B06948">
        <w:rPr>
          <w:rFonts w:ascii="Times New Roman" w:hAnsi="Times New Roman"/>
          <w:sz w:val="28"/>
          <w:szCs w:val="28"/>
        </w:rPr>
        <w:t>ть технические рисунки, чертежи.</w:t>
      </w:r>
    </w:p>
    <w:p w:rsidR="0031003A" w:rsidRDefault="0031003A" w:rsidP="00C43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D0" w:rsidRPr="0069193F" w:rsidRDefault="000038D0" w:rsidP="00C43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93F">
        <w:rPr>
          <w:rFonts w:ascii="Times New Roman" w:hAnsi="Times New Roman" w:cs="Times New Roman"/>
          <w:b/>
          <w:bCs/>
          <w:sz w:val="28"/>
          <w:szCs w:val="28"/>
        </w:rPr>
        <w:t>1.3. Содержание программы</w:t>
      </w:r>
    </w:p>
    <w:p w:rsidR="00DB3A1E" w:rsidRPr="00DB3A1E" w:rsidRDefault="000038D0" w:rsidP="00DB3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0045265"/>
      <w:r w:rsidRPr="0069193F">
        <w:rPr>
          <w:rFonts w:ascii="Times New Roman" w:hAnsi="Times New Roman" w:cs="Times New Roman"/>
          <w:b/>
          <w:bCs/>
          <w:sz w:val="28"/>
          <w:szCs w:val="28"/>
        </w:rPr>
        <w:t>1.3.1 Учебный план</w:t>
      </w:r>
    </w:p>
    <w:bookmarkEnd w:id="1"/>
    <w:p w:rsidR="0013451F" w:rsidRPr="00D23A26" w:rsidRDefault="0013451F" w:rsidP="00586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693"/>
        <w:gridCol w:w="852"/>
        <w:gridCol w:w="985"/>
        <w:gridCol w:w="855"/>
        <w:gridCol w:w="1705"/>
        <w:gridCol w:w="1842"/>
      </w:tblGrid>
      <w:tr w:rsidR="0013451F" w:rsidRPr="00AA5AB3" w:rsidTr="000B61D3">
        <w:trPr>
          <w:trHeight w:val="360"/>
        </w:trPr>
        <w:tc>
          <w:tcPr>
            <w:tcW w:w="9747" w:type="dxa"/>
            <w:gridSpan w:val="7"/>
          </w:tcPr>
          <w:p w:rsidR="0013451F" w:rsidRPr="00AA5AB3" w:rsidRDefault="0013451F" w:rsidP="004D38B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  <w:r w:rsidR="00D16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(144 ч)</w:t>
            </w:r>
          </w:p>
        </w:tc>
      </w:tr>
      <w:tr w:rsidR="0013451F" w:rsidRPr="00AA5AB3" w:rsidTr="000B61D3">
        <w:tblPrEx>
          <w:tblLook w:val="01E0" w:firstRow="1" w:lastRow="1" w:firstColumn="1" w:lastColumn="1" w:noHBand="0" w:noVBand="0"/>
        </w:tblPrEx>
        <w:trPr>
          <w:trHeight w:val="222"/>
        </w:trPr>
        <w:tc>
          <w:tcPr>
            <w:tcW w:w="815" w:type="dxa"/>
            <w:vMerge w:val="restart"/>
            <w:vAlign w:val="center"/>
          </w:tcPr>
          <w:p w:rsidR="0013451F" w:rsidRPr="00AA5AB3" w:rsidRDefault="0013451F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13451F" w:rsidRPr="00AA5AB3" w:rsidRDefault="0013451F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692" w:type="dxa"/>
            <w:gridSpan w:val="3"/>
            <w:vAlign w:val="center"/>
          </w:tcPr>
          <w:p w:rsidR="0013451F" w:rsidRPr="00AA5AB3" w:rsidRDefault="0013451F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5" w:type="dxa"/>
            <w:vMerge w:val="restart"/>
            <w:vAlign w:val="center"/>
          </w:tcPr>
          <w:p w:rsidR="0013451F" w:rsidRPr="00AA5AB3" w:rsidRDefault="0013451F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842" w:type="dxa"/>
            <w:vMerge w:val="restart"/>
            <w:vAlign w:val="center"/>
          </w:tcPr>
          <w:p w:rsidR="0013451F" w:rsidRPr="00273438" w:rsidRDefault="0013451F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контроля </w:t>
            </w:r>
            <w:r w:rsidRPr="002734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73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13451F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Merge/>
          </w:tcPr>
          <w:p w:rsidR="0013451F" w:rsidRPr="00AA5AB3" w:rsidRDefault="0013451F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451F" w:rsidRPr="00AA5AB3" w:rsidRDefault="0013451F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3451F" w:rsidRPr="00AA5AB3" w:rsidRDefault="0013451F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85" w:type="dxa"/>
          </w:tcPr>
          <w:p w:rsidR="0013451F" w:rsidRPr="00AA5AB3" w:rsidRDefault="0013451F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5" w:type="dxa"/>
          </w:tcPr>
          <w:p w:rsidR="0013451F" w:rsidRPr="00AA5AB3" w:rsidRDefault="0013451F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vMerge/>
          </w:tcPr>
          <w:p w:rsidR="0013451F" w:rsidRPr="00AA5AB3" w:rsidRDefault="0013451F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51F" w:rsidRPr="00AA5AB3" w:rsidRDefault="0013451F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3AE" w:rsidRPr="00AA5AB3" w:rsidTr="000B61D3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815" w:type="dxa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</w:tcPr>
          <w:p w:rsidR="00FC33AE" w:rsidRPr="00AA5AB3" w:rsidRDefault="00FC33AE" w:rsidP="004D3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выпиливания лобзиком</w:t>
            </w:r>
          </w:p>
        </w:tc>
        <w:tc>
          <w:tcPr>
            <w:tcW w:w="852" w:type="dxa"/>
            <w:vAlign w:val="center"/>
          </w:tcPr>
          <w:p w:rsidR="00FC33AE" w:rsidRPr="00AA5AB3" w:rsidRDefault="00633C67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5" w:type="dxa"/>
            <w:vAlign w:val="center"/>
          </w:tcPr>
          <w:p w:rsidR="00FC33AE" w:rsidRPr="00AA5AB3" w:rsidRDefault="00633C67" w:rsidP="00AA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5" w:type="dxa"/>
            <w:vAlign w:val="center"/>
          </w:tcPr>
          <w:p w:rsidR="00FC33AE" w:rsidRPr="00AA5AB3" w:rsidRDefault="00633C67" w:rsidP="0063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5" w:type="dxa"/>
            <w:vMerge w:val="restart"/>
          </w:tcPr>
          <w:p w:rsidR="00FC33AE" w:rsidRPr="00AA5AB3" w:rsidRDefault="00FC33AE" w:rsidP="00FC3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анятие-презентация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омбинированные и практические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  <w:vMerge w:val="restart"/>
          </w:tcPr>
          <w:p w:rsidR="00FC33AE" w:rsidRDefault="00B53CDA" w:rsidP="004D3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CDA"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наблюдение, выполнение практических заданий.</w:t>
            </w:r>
          </w:p>
          <w:p w:rsidR="00B53CDA" w:rsidRPr="00B53CDA" w:rsidRDefault="00B53CDA" w:rsidP="004D3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ТБ.</w:t>
            </w:r>
          </w:p>
        </w:tc>
      </w:tr>
      <w:tr w:rsidR="00FC33AE" w:rsidRPr="00AA5AB3" w:rsidTr="000B61D3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815" w:type="dxa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FC33AE" w:rsidRPr="00AA5AB3" w:rsidRDefault="00FC33A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  <w:tc>
          <w:tcPr>
            <w:tcW w:w="852" w:type="dxa"/>
            <w:vAlign w:val="center"/>
          </w:tcPr>
          <w:p w:rsidR="00FC33AE" w:rsidRPr="00AA5AB3" w:rsidRDefault="00FC33AE" w:rsidP="0063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FC33AE" w:rsidRPr="00AA5AB3" w:rsidRDefault="00633C67" w:rsidP="0063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  <w:vMerge/>
          </w:tcPr>
          <w:p w:rsidR="00FC33AE" w:rsidRPr="00AA5AB3" w:rsidRDefault="00FC33AE" w:rsidP="00614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33AE" w:rsidRPr="00AA5AB3" w:rsidRDefault="00FC33AE" w:rsidP="004D3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3AE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</w:tcPr>
          <w:p w:rsidR="00FC33AE" w:rsidRPr="00AA5AB3" w:rsidRDefault="00FC33A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Выпиливание по внешнему контуру прямых и волнистых линий. Выпиливание простейших игрушек «</w:t>
            </w:r>
            <w:proofErr w:type="spellStart"/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Смешарик</w:t>
            </w:r>
            <w:proofErr w:type="spellEnd"/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  <w:vAlign w:val="center"/>
          </w:tcPr>
          <w:p w:rsidR="00FC33AE" w:rsidRPr="00AA5AB3" w:rsidRDefault="00633C67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vAlign w:val="center"/>
          </w:tcPr>
          <w:p w:rsidR="00FC33AE" w:rsidRPr="00AA5AB3" w:rsidRDefault="00633C67" w:rsidP="0063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vAlign w:val="center"/>
          </w:tcPr>
          <w:p w:rsidR="00FC33AE" w:rsidRPr="00AA5AB3" w:rsidRDefault="00633C67" w:rsidP="0063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5" w:type="dxa"/>
            <w:vMerge/>
          </w:tcPr>
          <w:p w:rsidR="00FC33AE" w:rsidRPr="00AA5AB3" w:rsidRDefault="00FC33A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33AE" w:rsidRPr="00AA5AB3" w:rsidRDefault="00FC33A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3AE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3" w:type="dxa"/>
          </w:tcPr>
          <w:p w:rsidR="00FC33AE" w:rsidRPr="00AA5AB3" w:rsidRDefault="00FC33A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Изготовление простейшей поделки  «Собака»</w:t>
            </w:r>
          </w:p>
        </w:tc>
        <w:tc>
          <w:tcPr>
            <w:tcW w:w="852" w:type="dxa"/>
            <w:vAlign w:val="center"/>
          </w:tcPr>
          <w:p w:rsidR="00FC33AE" w:rsidRPr="00AA5AB3" w:rsidRDefault="00633C67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FC33AE" w:rsidRPr="00AA5AB3" w:rsidRDefault="00633C67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  <w:vMerge/>
          </w:tcPr>
          <w:p w:rsidR="00FC33AE" w:rsidRPr="00AA5AB3" w:rsidRDefault="00FC33A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33AE" w:rsidRPr="00AA5AB3" w:rsidRDefault="00FC33A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3AE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</w:tcPr>
          <w:p w:rsidR="00FC33AE" w:rsidRPr="00AA5AB3" w:rsidRDefault="00FC33AE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Выпиливание динамических игрушек</w:t>
            </w:r>
          </w:p>
        </w:tc>
        <w:tc>
          <w:tcPr>
            <w:tcW w:w="852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985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855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5" w:type="dxa"/>
            <w:vMerge w:val="restart"/>
          </w:tcPr>
          <w:p w:rsidR="00FC33AE" w:rsidRPr="00AA5AB3" w:rsidRDefault="00FC33AE" w:rsidP="00FC3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анятие-презентация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омбинированные и практические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  <w:vMerge w:val="restart"/>
          </w:tcPr>
          <w:p w:rsidR="00FC33AE" w:rsidRPr="00AA5AB3" w:rsidRDefault="00B53CDA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DA"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наблюдение, выполнение практических заданий. Контроль выполнения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33AE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</w:tcPr>
          <w:p w:rsidR="00FC33AE" w:rsidRPr="00AA5AB3" w:rsidRDefault="00FC33AE" w:rsidP="00AA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</w:t>
            </w:r>
            <w:r w:rsidRPr="00AA5A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узнецы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52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5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5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  <w:vMerge/>
          </w:tcPr>
          <w:p w:rsidR="00FC33AE" w:rsidRPr="00AA5AB3" w:rsidRDefault="00FC33A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33AE" w:rsidRPr="00AA5AB3" w:rsidRDefault="00FC33A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3AE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</w:tcPr>
          <w:p w:rsidR="00FC33AE" w:rsidRPr="00AA5AB3" w:rsidRDefault="00FC33AE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Игрушка «Мишка-</w:t>
            </w:r>
            <w:proofErr w:type="spellStart"/>
            <w:r w:rsidRPr="00AA5A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дергунчик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52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5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5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  <w:vMerge/>
          </w:tcPr>
          <w:p w:rsidR="00FC33AE" w:rsidRPr="00AA5AB3" w:rsidRDefault="00FC33A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33AE" w:rsidRPr="00AA5AB3" w:rsidRDefault="00FC33A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3AE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3" w:type="dxa"/>
          </w:tcPr>
          <w:p w:rsidR="00FC33AE" w:rsidRPr="00AA5AB3" w:rsidRDefault="00FC33AE" w:rsidP="00AA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5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5" w:type="dxa"/>
            <w:vAlign w:val="center"/>
          </w:tcPr>
          <w:p w:rsidR="00FC33AE" w:rsidRPr="00AA5AB3" w:rsidRDefault="00FC33A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  <w:vMerge/>
          </w:tcPr>
          <w:p w:rsidR="00FC33AE" w:rsidRPr="00AA5AB3" w:rsidRDefault="00FC33A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33AE" w:rsidRPr="00AA5AB3" w:rsidRDefault="00FC33A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0F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621F0F" w:rsidRPr="00FC33AE" w:rsidRDefault="00621F0F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3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</w:tcPr>
          <w:p w:rsidR="00621F0F" w:rsidRPr="00FC33AE" w:rsidRDefault="00621F0F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подарков и сувениров из фанеры</w:t>
            </w:r>
          </w:p>
        </w:tc>
        <w:tc>
          <w:tcPr>
            <w:tcW w:w="852" w:type="dxa"/>
            <w:vAlign w:val="center"/>
          </w:tcPr>
          <w:p w:rsidR="00621F0F" w:rsidRPr="00FC33AE" w:rsidRDefault="00621F0F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621F0F" w:rsidRPr="00FC33AE" w:rsidRDefault="00621F0F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5" w:type="dxa"/>
            <w:vAlign w:val="center"/>
          </w:tcPr>
          <w:p w:rsidR="00621F0F" w:rsidRPr="00FC33AE" w:rsidRDefault="00621F0F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5" w:type="dxa"/>
            <w:vMerge w:val="restart"/>
          </w:tcPr>
          <w:p w:rsidR="00621F0F" w:rsidRPr="00AA5AB3" w:rsidRDefault="00621F0F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анятие-презентация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омбинированные и практические 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  <w:vMerge w:val="restart"/>
          </w:tcPr>
          <w:p w:rsidR="00621F0F" w:rsidRPr="00AA5AB3" w:rsidRDefault="00621F0F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0F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621F0F" w:rsidRPr="00AA5AB3" w:rsidRDefault="00621F0F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693" w:type="dxa"/>
          </w:tcPr>
          <w:p w:rsidR="00621F0F" w:rsidRPr="00AA5AB3" w:rsidRDefault="00621F0F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 папе танк</w:t>
            </w:r>
          </w:p>
        </w:tc>
        <w:tc>
          <w:tcPr>
            <w:tcW w:w="852" w:type="dxa"/>
            <w:vAlign w:val="center"/>
          </w:tcPr>
          <w:p w:rsidR="00621F0F" w:rsidRPr="00AA5AB3" w:rsidRDefault="00621F0F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5" w:type="dxa"/>
            <w:vAlign w:val="center"/>
          </w:tcPr>
          <w:p w:rsidR="00621F0F" w:rsidRPr="00AA5AB3" w:rsidRDefault="00621F0F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5" w:type="dxa"/>
            <w:vAlign w:val="center"/>
          </w:tcPr>
          <w:p w:rsidR="00621F0F" w:rsidRPr="00AA5AB3" w:rsidRDefault="00621F0F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  <w:vMerge/>
          </w:tcPr>
          <w:p w:rsidR="00621F0F" w:rsidRPr="00AA5AB3" w:rsidRDefault="00621F0F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1F0F" w:rsidRPr="00AA5AB3" w:rsidRDefault="00621F0F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0F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621F0F" w:rsidRPr="00AA5AB3" w:rsidRDefault="00621F0F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693" w:type="dxa"/>
          </w:tcPr>
          <w:p w:rsidR="00621F0F" w:rsidRPr="00AA5AB3" w:rsidRDefault="00621F0F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Разделочная доска: </w:t>
            </w:r>
            <w:r w:rsidRPr="00AA5A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«Груша»</w:t>
            </w:r>
          </w:p>
        </w:tc>
        <w:tc>
          <w:tcPr>
            <w:tcW w:w="852" w:type="dxa"/>
            <w:vAlign w:val="center"/>
          </w:tcPr>
          <w:p w:rsidR="00621F0F" w:rsidRPr="00AA5AB3" w:rsidRDefault="00621F0F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85" w:type="dxa"/>
            <w:vAlign w:val="center"/>
          </w:tcPr>
          <w:p w:rsidR="00621F0F" w:rsidRPr="00AA5AB3" w:rsidRDefault="00621F0F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5" w:type="dxa"/>
            <w:vAlign w:val="center"/>
          </w:tcPr>
          <w:p w:rsidR="00621F0F" w:rsidRPr="00AA5AB3" w:rsidRDefault="00621F0F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  <w:vMerge/>
          </w:tcPr>
          <w:p w:rsidR="00621F0F" w:rsidRPr="00AA5AB3" w:rsidRDefault="00621F0F" w:rsidP="004D3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1F0F" w:rsidRPr="00AA5AB3" w:rsidRDefault="00621F0F" w:rsidP="004D38B0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F1597A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F1597A" w:rsidRPr="00FC33AE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2693" w:type="dxa"/>
          </w:tcPr>
          <w:p w:rsidR="00F1597A" w:rsidRPr="00FC33AE" w:rsidRDefault="00F1597A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Наземный транспорт</w:t>
            </w:r>
          </w:p>
        </w:tc>
        <w:tc>
          <w:tcPr>
            <w:tcW w:w="852" w:type="dxa"/>
            <w:vAlign w:val="center"/>
          </w:tcPr>
          <w:p w:rsidR="00F1597A" w:rsidRPr="00FC33AE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F1597A" w:rsidRPr="00FC33AE" w:rsidRDefault="00F1597A" w:rsidP="0063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</w:tcPr>
          <w:p w:rsidR="00F1597A" w:rsidRPr="00FC33AE" w:rsidRDefault="00F1597A" w:rsidP="0063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5" w:type="dxa"/>
            <w:vMerge w:val="restart"/>
          </w:tcPr>
          <w:p w:rsidR="00F1597A" w:rsidRPr="00AA5AB3" w:rsidRDefault="00F1597A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анятие-презентация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 занятия</w:t>
            </w:r>
          </w:p>
        </w:tc>
        <w:tc>
          <w:tcPr>
            <w:tcW w:w="1842" w:type="dxa"/>
            <w:vMerge w:val="restart"/>
          </w:tcPr>
          <w:p w:rsidR="00F1597A" w:rsidRPr="00AA5AB3" w:rsidRDefault="00F1597A" w:rsidP="00F1597A">
            <w:pPr>
              <w:pStyle w:val="ac"/>
              <w:spacing w:before="0" w:beforeAutospacing="0" w:after="0" w:afterAutospacing="0"/>
              <w:jc w:val="both"/>
            </w:pPr>
            <w:r>
              <w:t>Наблюдение Тест-о</w:t>
            </w:r>
            <w:r w:rsidRPr="00AA5AB3">
              <w:t>прос</w:t>
            </w:r>
            <w:r>
              <w:t xml:space="preserve"> (приложение 2)</w:t>
            </w:r>
          </w:p>
        </w:tc>
      </w:tr>
      <w:tr w:rsidR="00F1597A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3" w:type="dxa"/>
          </w:tcPr>
          <w:p w:rsidR="00F1597A" w:rsidRPr="00AA5AB3" w:rsidRDefault="00F1597A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Силуэтная модель гоночной машины</w:t>
            </w:r>
          </w:p>
        </w:tc>
        <w:tc>
          <w:tcPr>
            <w:tcW w:w="852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F1597A" w:rsidRPr="00AA5AB3" w:rsidRDefault="00F1597A" w:rsidP="0063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  <w:vMerge/>
          </w:tcPr>
          <w:p w:rsidR="00F1597A" w:rsidRPr="00AA5AB3" w:rsidRDefault="00F1597A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1597A" w:rsidRPr="00AA5AB3" w:rsidRDefault="00F1597A" w:rsidP="004D38B0">
            <w:pPr>
              <w:pStyle w:val="ac"/>
              <w:spacing w:before="0" w:after="0"/>
              <w:jc w:val="both"/>
            </w:pPr>
          </w:p>
        </w:tc>
      </w:tr>
      <w:tr w:rsidR="00F1597A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3" w:type="dxa"/>
          </w:tcPr>
          <w:p w:rsidR="00F1597A" w:rsidRPr="00AA5AB3" w:rsidRDefault="00F1597A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Силуэтная модель грузовой машины</w:t>
            </w:r>
          </w:p>
        </w:tc>
        <w:tc>
          <w:tcPr>
            <w:tcW w:w="852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F1597A" w:rsidRPr="00AA5AB3" w:rsidRDefault="00F1597A" w:rsidP="0063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  <w:vMerge/>
          </w:tcPr>
          <w:p w:rsidR="00F1597A" w:rsidRPr="00AA5AB3" w:rsidRDefault="00F1597A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1597A" w:rsidRPr="00AA5AB3" w:rsidRDefault="00F1597A" w:rsidP="004D38B0">
            <w:pPr>
              <w:pStyle w:val="ac"/>
              <w:spacing w:before="0" w:after="0"/>
              <w:jc w:val="both"/>
            </w:pPr>
          </w:p>
        </w:tc>
      </w:tr>
      <w:tr w:rsidR="00F1597A" w:rsidRPr="00AA5AB3" w:rsidTr="000B61D3">
        <w:tblPrEx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815" w:type="dxa"/>
            <w:vAlign w:val="center"/>
          </w:tcPr>
          <w:p w:rsidR="00F1597A" w:rsidRPr="00FC33AE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693" w:type="dxa"/>
          </w:tcPr>
          <w:p w:rsidR="00F1597A" w:rsidRPr="00FC33AE" w:rsidRDefault="00F1597A" w:rsidP="004D38B0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Воздушный транспорт</w:t>
            </w:r>
          </w:p>
        </w:tc>
        <w:tc>
          <w:tcPr>
            <w:tcW w:w="852" w:type="dxa"/>
            <w:vAlign w:val="center"/>
          </w:tcPr>
          <w:p w:rsidR="00F1597A" w:rsidRPr="00FC33AE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5" w:type="dxa"/>
            <w:vAlign w:val="center"/>
          </w:tcPr>
          <w:p w:rsidR="00F1597A" w:rsidRPr="00FC33AE" w:rsidRDefault="00F1597A" w:rsidP="0063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5" w:type="dxa"/>
            <w:vAlign w:val="center"/>
          </w:tcPr>
          <w:p w:rsidR="00F1597A" w:rsidRPr="00FC33AE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5" w:type="dxa"/>
            <w:vMerge w:val="restart"/>
          </w:tcPr>
          <w:p w:rsidR="00F1597A" w:rsidRPr="00AA5AB3" w:rsidRDefault="00F1597A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анятие-презентация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омбинированные и практические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  <w:vMerge/>
          </w:tcPr>
          <w:p w:rsidR="00F1597A" w:rsidRPr="00AA5AB3" w:rsidRDefault="00F1597A" w:rsidP="004D38B0">
            <w:pPr>
              <w:pStyle w:val="ac"/>
              <w:spacing w:before="0" w:after="0"/>
              <w:jc w:val="both"/>
            </w:pPr>
          </w:p>
        </w:tc>
      </w:tr>
      <w:tr w:rsidR="00F1597A" w:rsidRPr="00AA5AB3" w:rsidTr="000B61D3">
        <w:tblPrEx>
          <w:tblLook w:val="01E0" w:firstRow="1" w:lastRow="1" w:firstColumn="1" w:lastColumn="1" w:noHBand="0" w:noVBand="0"/>
        </w:tblPrEx>
        <w:trPr>
          <w:trHeight w:val="747"/>
        </w:trPr>
        <w:tc>
          <w:tcPr>
            <w:tcW w:w="815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3" w:type="dxa"/>
          </w:tcPr>
          <w:p w:rsidR="00F1597A" w:rsidRPr="00AA5AB3" w:rsidRDefault="00F1597A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самолета ИЛ-18</w:t>
            </w:r>
          </w:p>
        </w:tc>
        <w:tc>
          <w:tcPr>
            <w:tcW w:w="852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  <w:vMerge/>
          </w:tcPr>
          <w:p w:rsidR="00F1597A" w:rsidRPr="00AA5AB3" w:rsidRDefault="00F1597A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1597A" w:rsidRPr="00AA5AB3" w:rsidRDefault="00F1597A" w:rsidP="004D38B0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F1597A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3" w:type="dxa"/>
          </w:tcPr>
          <w:p w:rsidR="00F1597A" w:rsidRPr="00AA5AB3" w:rsidRDefault="00F1597A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самолета марки ТУ</w:t>
            </w:r>
          </w:p>
        </w:tc>
        <w:tc>
          <w:tcPr>
            <w:tcW w:w="852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F1597A" w:rsidRPr="00AA5AB3" w:rsidRDefault="00F1597A" w:rsidP="0063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  <w:vMerge/>
          </w:tcPr>
          <w:p w:rsidR="00F1597A" w:rsidRPr="00AA5AB3" w:rsidRDefault="00F1597A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1597A" w:rsidRPr="00AA5AB3" w:rsidRDefault="00F1597A" w:rsidP="004D38B0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F1597A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693" w:type="dxa"/>
          </w:tcPr>
          <w:p w:rsidR="00F1597A" w:rsidRPr="00AA5AB3" w:rsidRDefault="00F1597A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Изготовление вертолета на лыжах</w:t>
            </w:r>
          </w:p>
        </w:tc>
        <w:tc>
          <w:tcPr>
            <w:tcW w:w="852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  <w:vMerge/>
          </w:tcPr>
          <w:p w:rsidR="00F1597A" w:rsidRPr="00AA5AB3" w:rsidRDefault="00F1597A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1597A" w:rsidRPr="00AA5AB3" w:rsidRDefault="00F1597A" w:rsidP="004D38B0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F1597A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2693" w:type="dxa"/>
          </w:tcPr>
          <w:p w:rsidR="00F1597A" w:rsidRPr="00AA5AB3" w:rsidRDefault="00F1597A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Элементарное представление о космосе. Выпиливание одноступенчатой ракеты</w:t>
            </w:r>
          </w:p>
        </w:tc>
        <w:tc>
          <w:tcPr>
            <w:tcW w:w="852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vAlign w:val="center"/>
          </w:tcPr>
          <w:p w:rsidR="00F1597A" w:rsidRPr="00AA5AB3" w:rsidRDefault="00F1597A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  <w:vMerge/>
          </w:tcPr>
          <w:p w:rsidR="00F1597A" w:rsidRPr="00AA5AB3" w:rsidRDefault="00F1597A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1597A" w:rsidRPr="00AA5AB3" w:rsidRDefault="00F1597A" w:rsidP="004D38B0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D167DE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D167DE" w:rsidRPr="00FC33AE" w:rsidRDefault="00D167D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3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693" w:type="dxa"/>
          </w:tcPr>
          <w:p w:rsidR="00D167DE" w:rsidRPr="00FC33AE" w:rsidRDefault="00D167DE" w:rsidP="00F81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Выпиливание композиций </w:t>
            </w:r>
          </w:p>
        </w:tc>
        <w:tc>
          <w:tcPr>
            <w:tcW w:w="852" w:type="dxa"/>
            <w:vAlign w:val="center"/>
          </w:tcPr>
          <w:p w:rsidR="00D167DE" w:rsidRPr="00FC33AE" w:rsidRDefault="00D167D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D167DE" w:rsidRPr="00FC33AE" w:rsidRDefault="00D167D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  <w:vAlign w:val="center"/>
          </w:tcPr>
          <w:p w:rsidR="00D167DE" w:rsidRPr="00FC33AE" w:rsidRDefault="00D167D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5" w:type="dxa"/>
            <w:vMerge w:val="restart"/>
          </w:tcPr>
          <w:p w:rsidR="00D167DE" w:rsidRPr="00AA5AB3" w:rsidRDefault="00D167D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анятие-презентация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 занятия</w:t>
            </w:r>
          </w:p>
        </w:tc>
        <w:tc>
          <w:tcPr>
            <w:tcW w:w="1842" w:type="dxa"/>
            <w:vMerge w:val="restart"/>
          </w:tcPr>
          <w:p w:rsidR="00B53CDA" w:rsidRPr="00B53CDA" w:rsidRDefault="00B53CDA" w:rsidP="00B5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3CDA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практических заданий.</w:t>
            </w:r>
          </w:p>
          <w:p w:rsidR="00D167DE" w:rsidRPr="00AA5AB3" w:rsidRDefault="00B53CDA" w:rsidP="00B5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D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ТБ.</w:t>
            </w:r>
          </w:p>
        </w:tc>
      </w:tr>
      <w:tr w:rsidR="00D167DE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D167DE" w:rsidRPr="00AA5AB3" w:rsidRDefault="00D167D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D167DE" w:rsidRPr="00AA5AB3" w:rsidRDefault="00D167DE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Выпиливание композиции из сказки «Теремок»</w:t>
            </w:r>
          </w:p>
        </w:tc>
        <w:tc>
          <w:tcPr>
            <w:tcW w:w="852" w:type="dxa"/>
            <w:vAlign w:val="center"/>
          </w:tcPr>
          <w:p w:rsidR="00D167DE" w:rsidRPr="00AA5AB3" w:rsidRDefault="00D167D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D167DE" w:rsidRPr="00AA5AB3" w:rsidRDefault="00D167D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vAlign w:val="center"/>
          </w:tcPr>
          <w:p w:rsidR="00D167DE" w:rsidRPr="00AA5AB3" w:rsidRDefault="00D167D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  <w:vMerge/>
          </w:tcPr>
          <w:p w:rsidR="00D167DE" w:rsidRPr="00AA5AB3" w:rsidRDefault="00D167D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167DE" w:rsidRPr="00AA5AB3" w:rsidRDefault="00D167D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02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F81023" w:rsidRPr="00AA5AB3" w:rsidRDefault="00F8102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023" w:rsidRPr="00FC33AE" w:rsidRDefault="00F81023" w:rsidP="00134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2" w:type="dxa"/>
            <w:vAlign w:val="center"/>
          </w:tcPr>
          <w:p w:rsidR="00F81023" w:rsidRPr="00D167DE" w:rsidRDefault="00D167DE" w:rsidP="00D1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985" w:type="dxa"/>
            <w:vAlign w:val="center"/>
          </w:tcPr>
          <w:p w:rsidR="00F81023" w:rsidRPr="00D167DE" w:rsidRDefault="00F81023" w:rsidP="0063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633C67"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855" w:type="dxa"/>
            <w:vAlign w:val="center"/>
          </w:tcPr>
          <w:p w:rsidR="00F81023" w:rsidRPr="00633C67" w:rsidRDefault="00633C67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5" w:type="dxa"/>
          </w:tcPr>
          <w:p w:rsidR="00F81023" w:rsidRPr="00AA5AB3" w:rsidRDefault="00F8102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81023" w:rsidRPr="00AA5AB3" w:rsidRDefault="00F8102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023" w:rsidRPr="00AA5AB3" w:rsidTr="000B61D3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815" w:type="dxa"/>
            <w:vAlign w:val="center"/>
          </w:tcPr>
          <w:p w:rsidR="00F81023" w:rsidRPr="00AA5AB3" w:rsidRDefault="00F8102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6"/>
          </w:tcPr>
          <w:p w:rsidR="00F81023" w:rsidRPr="00AA5AB3" w:rsidRDefault="00F8102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год обучения (216 ч)</w:t>
            </w:r>
          </w:p>
        </w:tc>
      </w:tr>
      <w:tr w:rsidR="00D167DE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D167DE" w:rsidRPr="00D167DE" w:rsidRDefault="00D167D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167DE" w:rsidRPr="00D167DE" w:rsidRDefault="00D167DE" w:rsidP="004D38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Выпиливание лобзиком</w:t>
            </w:r>
          </w:p>
        </w:tc>
        <w:tc>
          <w:tcPr>
            <w:tcW w:w="852" w:type="dxa"/>
            <w:vAlign w:val="center"/>
          </w:tcPr>
          <w:p w:rsidR="00D167DE" w:rsidRPr="00D167DE" w:rsidRDefault="00D167DE" w:rsidP="00D1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985" w:type="dxa"/>
            <w:vAlign w:val="center"/>
          </w:tcPr>
          <w:p w:rsidR="00D167DE" w:rsidRPr="00D167DE" w:rsidRDefault="00D167DE" w:rsidP="00D1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855" w:type="dxa"/>
            <w:vAlign w:val="center"/>
          </w:tcPr>
          <w:p w:rsidR="00D167DE" w:rsidRPr="00D167DE" w:rsidRDefault="00D167DE" w:rsidP="00D1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5" w:type="dxa"/>
            <w:vMerge w:val="restart"/>
          </w:tcPr>
          <w:p w:rsidR="00D167DE" w:rsidRPr="00AA5AB3" w:rsidRDefault="00D167D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E">
              <w:rPr>
                <w:rFonts w:ascii="Times New Roman" w:hAnsi="Times New Roman" w:cs="Times New Roman"/>
                <w:sz w:val="24"/>
                <w:szCs w:val="24"/>
              </w:rPr>
              <w:t>Занятие-презентация, практические занятия</w:t>
            </w:r>
          </w:p>
        </w:tc>
        <w:tc>
          <w:tcPr>
            <w:tcW w:w="1842" w:type="dxa"/>
            <w:vMerge w:val="restart"/>
          </w:tcPr>
          <w:p w:rsidR="00D167DE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умений (приложение 4)</w:t>
            </w:r>
          </w:p>
        </w:tc>
      </w:tr>
      <w:tr w:rsidR="00D167DE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D167DE" w:rsidRPr="00AA5AB3" w:rsidRDefault="00D167D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vAlign w:val="center"/>
          </w:tcPr>
          <w:p w:rsidR="00D167DE" w:rsidRPr="00AA5AB3" w:rsidRDefault="00D167DE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древесины</w:t>
            </w:r>
          </w:p>
        </w:tc>
        <w:tc>
          <w:tcPr>
            <w:tcW w:w="852" w:type="dxa"/>
          </w:tcPr>
          <w:p w:rsidR="00D167DE" w:rsidRPr="00AA5AB3" w:rsidRDefault="00D167D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85" w:type="dxa"/>
          </w:tcPr>
          <w:p w:rsidR="00D167DE" w:rsidRPr="00AA5AB3" w:rsidRDefault="00D167D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5" w:type="dxa"/>
          </w:tcPr>
          <w:p w:rsidR="00D167DE" w:rsidRPr="00AA5AB3" w:rsidRDefault="00D167D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5" w:type="dxa"/>
            <w:vMerge/>
          </w:tcPr>
          <w:p w:rsidR="00D167DE" w:rsidRPr="00AA5AB3" w:rsidRDefault="00D167D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167DE" w:rsidRPr="00AA5AB3" w:rsidRDefault="00D167DE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DE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D167DE" w:rsidRPr="00D167DE" w:rsidRDefault="00D167DE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:rsidR="00D167DE" w:rsidRPr="00D167DE" w:rsidRDefault="00D167DE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</w:t>
            </w:r>
          </w:p>
        </w:tc>
        <w:tc>
          <w:tcPr>
            <w:tcW w:w="852" w:type="dxa"/>
            <w:vAlign w:val="center"/>
          </w:tcPr>
          <w:p w:rsidR="00D167DE" w:rsidRPr="00D167DE" w:rsidRDefault="00D167DE" w:rsidP="00D1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985" w:type="dxa"/>
            <w:vAlign w:val="center"/>
          </w:tcPr>
          <w:p w:rsidR="00D167DE" w:rsidRPr="00D167DE" w:rsidRDefault="00D167DE" w:rsidP="00D1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855" w:type="dxa"/>
            <w:vAlign w:val="center"/>
          </w:tcPr>
          <w:p w:rsidR="00D167DE" w:rsidRPr="00D167DE" w:rsidRDefault="00D167DE" w:rsidP="00D1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5" w:type="dxa"/>
          </w:tcPr>
          <w:p w:rsidR="00D167DE" w:rsidRPr="00AA5AB3" w:rsidRDefault="00D167DE" w:rsidP="00D1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анятие-презентация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 занятия</w:t>
            </w:r>
          </w:p>
        </w:tc>
        <w:tc>
          <w:tcPr>
            <w:tcW w:w="1842" w:type="dxa"/>
          </w:tcPr>
          <w:p w:rsidR="00D167DE" w:rsidRPr="00AA5AB3" w:rsidRDefault="00E80B8C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«Электрический ток» (приложение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0649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BA0649" w:rsidRPr="00D167DE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</w:tcPr>
          <w:p w:rsidR="00BA0649" w:rsidRPr="00D167DE" w:rsidRDefault="00BA0649" w:rsidP="004D38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Наземный транспорт</w:t>
            </w:r>
          </w:p>
        </w:tc>
        <w:tc>
          <w:tcPr>
            <w:tcW w:w="852" w:type="dxa"/>
            <w:vAlign w:val="center"/>
          </w:tcPr>
          <w:p w:rsidR="00BA0649" w:rsidRPr="00D167DE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  <w:vAlign w:val="center"/>
          </w:tcPr>
          <w:p w:rsidR="00BA0649" w:rsidRPr="00D167DE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5" w:type="dxa"/>
            <w:vAlign w:val="center"/>
          </w:tcPr>
          <w:p w:rsidR="00BA0649" w:rsidRPr="00D167DE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05" w:type="dxa"/>
            <w:vMerge w:val="restart"/>
          </w:tcPr>
          <w:p w:rsidR="00BA0649" w:rsidRPr="00AA5AB3" w:rsidRDefault="00BA0649" w:rsidP="00D1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анятие-презентация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омбинированные и практические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  <w:vMerge w:val="restart"/>
          </w:tcPr>
          <w:p w:rsidR="00BA0649" w:rsidRDefault="00BA0649" w:rsidP="00D1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BA0649" w:rsidRPr="00AA5AB3" w:rsidRDefault="00BA0649" w:rsidP="00D1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(приложение 3)</w:t>
            </w:r>
          </w:p>
        </w:tc>
      </w:tr>
      <w:tr w:rsidR="00BA0649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Гоночная машина на </w:t>
            </w:r>
            <w:proofErr w:type="spellStart"/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852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  <w:vMerge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49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3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автомобиль</w:t>
            </w:r>
          </w:p>
        </w:tc>
        <w:tc>
          <w:tcPr>
            <w:tcW w:w="852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  <w:vMerge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49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3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Силуэтная модель пожарной машины</w:t>
            </w:r>
          </w:p>
        </w:tc>
        <w:tc>
          <w:tcPr>
            <w:tcW w:w="852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  <w:vMerge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49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BA0649" w:rsidRPr="00D167DE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</w:tcPr>
          <w:p w:rsidR="00BA0649" w:rsidRPr="00D167DE" w:rsidRDefault="00BA0649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Водный транспорт</w:t>
            </w:r>
          </w:p>
        </w:tc>
        <w:tc>
          <w:tcPr>
            <w:tcW w:w="852" w:type="dxa"/>
            <w:vAlign w:val="center"/>
          </w:tcPr>
          <w:p w:rsidR="00BA0649" w:rsidRPr="00D167DE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  <w:vAlign w:val="center"/>
          </w:tcPr>
          <w:p w:rsidR="00BA0649" w:rsidRPr="00D167DE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5" w:type="dxa"/>
            <w:vAlign w:val="center"/>
          </w:tcPr>
          <w:p w:rsidR="00BA0649" w:rsidRPr="00D167DE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5" w:type="dxa"/>
            <w:vMerge w:val="restart"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E">
              <w:rPr>
                <w:rFonts w:ascii="Times New Roman" w:hAnsi="Times New Roman" w:cs="Times New Roman"/>
                <w:sz w:val="24"/>
                <w:szCs w:val="24"/>
              </w:rPr>
              <w:t>Занятие-презентация, комбинированные и практические занятия</w:t>
            </w:r>
          </w:p>
        </w:tc>
        <w:tc>
          <w:tcPr>
            <w:tcW w:w="1842" w:type="dxa"/>
            <w:vMerge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49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Простейшая  модель яхты</w:t>
            </w:r>
          </w:p>
        </w:tc>
        <w:tc>
          <w:tcPr>
            <w:tcW w:w="852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5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5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  <w:vMerge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49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3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Простейшая модель катера с резиновым двигателем</w:t>
            </w:r>
          </w:p>
        </w:tc>
        <w:tc>
          <w:tcPr>
            <w:tcW w:w="852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  <w:vMerge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49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3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Лодка с микродвигателем</w:t>
            </w:r>
          </w:p>
        </w:tc>
        <w:tc>
          <w:tcPr>
            <w:tcW w:w="852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5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5" w:type="dxa"/>
            <w:vAlign w:val="center"/>
          </w:tcPr>
          <w:p w:rsidR="00BA0649" w:rsidRPr="00AA5AB3" w:rsidRDefault="00BA0649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  <w:vMerge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0649" w:rsidRPr="00AA5AB3" w:rsidRDefault="00BA0649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D167DE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693" w:type="dxa"/>
          </w:tcPr>
          <w:p w:rsidR="00AC5CD3" w:rsidRPr="00D167DE" w:rsidRDefault="00AC5CD3" w:rsidP="004D38B0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Механические </w:t>
            </w: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игрушки</w:t>
            </w:r>
          </w:p>
        </w:tc>
        <w:tc>
          <w:tcPr>
            <w:tcW w:w="852" w:type="dxa"/>
            <w:vAlign w:val="center"/>
          </w:tcPr>
          <w:p w:rsidR="00AC5CD3" w:rsidRPr="00D167DE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85" w:type="dxa"/>
            <w:vAlign w:val="center"/>
          </w:tcPr>
          <w:p w:rsidR="00AC5CD3" w:rsidRPr="00D167DE" w:rsidRDefault="00AC5CD3" w:rsidP="00FB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</w:tcPr>
          <w:p w:rsidR="00AC5CD3" w:rsidRPr="00D167DE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5" w:type="dxa"/>
            <w:vMerge w:val="restart"/>
          </w:tcPr>
          <w:p w:rsidR="00AC5CD3" w:rsidRPr="00AA5AB3" w:rsidRDefault="00AC5CD3" w:rsidP="00134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9A">
              <w:rPr>
                <w:rFonts w:ascii="Times New Roman" w:hAnsi="Times New Roman" w:cs="Times New Roman"/>
                <w:sz w:val="24"/>
                <w:szCs w:val="24"/>
              </w:rPr>
              <w:t>Занятие-</w:t>
            </w:r>
            <w:r w:rsidRPr="001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практические занятия</w:t>
            </w:r>
          </w:p>
        </w:tc>
        <w:tc>
          <w:tcPr>
            <w:tcW w:w="1842" w:type="dxa"/>
            <w:vMerge w:val="restart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задания (приложение 5)</w:t>
            </w: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93" w:type="dxa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«Утка»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FB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3" w:type="dxa"/>
            <w:vAlign w:val="center"/>
          </w:tcPr>
          <w:p w:rsidR="00AC5CD3" w:rsidRPr="00AA5AB3" w:rsidRDefault="00AC5CD3" w:rsidP="00FB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кробат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D167DE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693" w:type="dxa"/>
          </w:tcPr>
          <w:p w:rsidR="00AC5CD3" w:rsidRPr="00D167DE" w:rsidRDefault="00AC5CD3" w:rsidP="004D38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Воздушный транспорт</w:t>
            </w:r>
          </w:p>
        </w:tc>
        <w:tc>
          <w:tcPr>
            <w:tcW w:w="852" w:type="dxa"/>
            <w:vAlign w:val="center"/>
          </w:tcPr>
          <w:p w:rsidR="00AC5CD3" w:rsidRPr="00D167DE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5" w:type="dxa"/>
            <w:vAlign w:val="center"/>
          </w:tcPr>
          <w:p w:rsidR="00AC5CD3" w:rsidRPr="00D167DE" w:rsidRDefault="00AC5CD3" w:rsidP="00FB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center"/>
          </w:tcPr>
          <w:p w:rsidR="00AC5CD3" w:rsidRPr="00D167DE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05" w:type="dxa"/>
            <w:vMerge w:val="restart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анятие-презентация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омбинированные и практические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  <w:vMerge w:val="restart"/>
          </w:tcPr>
          <w:p w:rsidR="00AC5CD3" w:rsidRPr="00AA5AB3" w:rsidRDefault="00E80B8C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Тест-опросник (приложение 6)</w:t>
            </w: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 истребитель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FB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3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A5AB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Самолет истребитель «Победа»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FB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3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освоения космоса. Изготовление лунохода из бросового материала</w:t>
            </w:r>
          </w:p>
        </w:tc>
        <w:tc>
          <w:tcPr>
            <w:tcW w:w="852" w:type="dxa"/>
            <w:vAlign w:val="center"/>
          </w:tcPr>
          <w:p w:rsidR="00AC5CD3" w:rsidRPr="00FB3036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AC5CD3" w:rsidRPr="00FB3036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vAlign w:val="center"/>
          </w:tcPr>
          <w:p w:rsidR="00AC5CD3" w:rsidRPr="00FB3036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D167DE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2693" w:type="dxa"/>
            <w:vAlign w:val="center"/>
          </w:tcPr>
          <w:p w:rsidR="00AC5CD3" w:rsidRPr="00D167DE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подарков и сувениров из фанеры</w:t>
            </w:r>
          </w:p>
        </w:tc>
        <w:tc>
          <w:tcPr>
            <w:tcW w:w="852" w:type="dxa"/>
            <w:vAlign w:val="center"/>
          </w:tcPr>
          <w:p w:rsidR="00AC5CD3" w:rsidRPr="00D167DE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5" w:type="dxa"/>
            <w:vAlign w:val="center"/>
          </w:tcPr>
          <w:p w:rsidR="00AC5CD3" w:rsidRPr="00D167DE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5" w:type="dxa"/>
            <w:vAlign w:val="center"/>
          </w:tcPr>
          <w:p w:rsidR="00AC5CD3" w:rsidRPr="00D167DE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5" w:type="dxa"/>
            <w:vMerge w:val="restart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анятие-презентация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омбинированные и практические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  <w:vMerge w:val="restart"/>
          </w:tcPr>
          <w:p w:rsidR="00B53CDA" w:rsidRPr="00B53CDA" w:rsidRDefault="00B53CDA" w:rsidP="00B5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DA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</w:t>
            </w:r>
          </w:p>
          <w:p w:rsidR="00AC5CD3" w:rsidRPr="00AA5AB3" w:rsidRDefault="00B53CDA" w:rsidP="00B5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D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ТБ.</w:t>
            </w: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 папе танк из картона</w:t>
            </w:r>
          </w:p>
        </w:tc>
        <w:tc>
          <w:tcPr>
            <w:tcW w:w="852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5" w:type="dxa"/>
          </w:tcPr>
          <w:p w:rsidR="00AC5CD3" w:rsidRPr="00AA5AB3" w:rsidRDefault="00AC5CD3" w:rsidP="00FB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93" w:type="dxa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A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Салфетница</w:t>
            </w:r>
            <w:proofErr w:type="spellEnd"/>
            <w:r w:rsidRPr="00AA5A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для мамы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693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Пасхальный сувенир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5CD3" w:rsidRPr="00FB3036" w:rsidRDefault="00AC5CD3" w:rsidP="00FB3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2" w:type="dxa"/>
          </w:tcPr>
          <w:p w:rsidR="00AC5CD3" w:rsidRPr="00FB3036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85" w:type="dxa"/>
          </w:tcPr>
          <w:p w:rsidR="00AC5CD3" w:rsidRPr="00FB3036" w:rsidRDefault="00AC5CD3" w:rsidP="00FB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855" w:type="dxa"/>
          </w:tcPr>
          <w:p w:rsidR="00AC5CD3" w:rsidRPr="00FB3036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705" w:type="dxa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9747" w:type="dxa"/>
            <w:gridSpan w:val="7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год обучения (216 ч)</w:t>
            </w: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</w:tcPr>
          <w:p w:rsidR="00AC5CD3" w:rsidRPr="0013479A" w:rsidRDefault="00AC5CD3" w:rsidP="004D38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Фигурное выпиливание</w:t>
            </w:r>
          </w:p>
        </w:tc>
        <w:tc>
          <w:tcPr>
            <w:tcW w:w="852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5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5" w:type="dxa"/>
            <w:vMerge w:val="restart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 занятия</w:t>
            </w:r>
          </w:p>
        </w:tc>
        <w:tc>
          <w:tcPr>
            <w:tcW w:w="1842" w:type="dxa"/>
            <w:vMerge w:val="restart"/>
          </w:tcPr>
          <w:p w:rsidR="00B53CDA" w:rsidRPr="00B53CDA" w:rsidRDefault="00B53CDA" w:rsidP="00B5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C5CD3" w:rsidRPr="00AA5AB3">
              <w:rPr>
                <w:rFonts w:ascii="Times New Roman" w:hAnsi="Times New Roman" w:cs="Times New Roman"/>
                <w:sz w:val="24"/>
                <w:szCs w:val="24"/>
              </w:rPr>
              <w:t>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B53CDA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практических заданий.</w:t>
            </w:r>
          </w:p>
          <w:p w:rsidR="00AC5CD3" w:rsidRPr="00AA5AB3" w:rsidRDefault="00B53CDA" w:rsidP="00B5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D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ТБ.</w:t>
            </w: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 в  историю фигурного выпиливания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. Фигурное  выпиливание. И его особенности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</w:tcPr>
          <w:p w:rsidR="00AC5CD3" w:rsidRPr="0013479A" w:rsidRDefault="00AC5CD3" w:rsidP="004D38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Наземный транспорт</w:t>
            </w:r>
          </w:p>
        </w:tc>
        <w:tc>
          <w:tcPr>
            <w:tcW w:w="852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5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5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5" w:type="dxa"/>
            <w:vMerge w:val="restart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анятие-презентация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омбинированные и практические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  <w:vMerge w:val="restart"/>
          </w:tcPr>
          <w:p w:rsidR="00B53CDA" w:rsidRPr="00B53CDA" w:rsidRDefault="00B53CDA" w:rsidP="00B5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3CDA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практических заданий.</w:t>
            </w:r>
          </w:p>
          <w:p w:rsidR="00AC5CD3" w:rsidRPr="00AA5AB3" w:rsidRDefault="00B53CDA" w:rsidP="00B5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D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ТБ.</w:t>
            </w: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</w:tcPr>
          <w:p w:rsidR="00AC5CD3" w:rsidRPr="00AA5AB3" w:rsidRDefault="00AC5CD3" w:rsidP="004D38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 машин</w:t>
            </w:r>
            <w:proofErr w:type="gramStart"/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каток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5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Гоночная машина из бруска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</w:tcPr>
          <w:p w:rsidR="00AC5CD3" w:rsidRPr="0013479A" w:rsidRDefault="00AC5CD3" w:rsidP="004D38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Действующие модели</w:t>
            </w:r>
          </w:p>
        </w:tc>
        <w:tc>
          <w:tcPr>
            <w:tcW w:w="852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5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5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05" w:type="dxa"/>
            <w:vMerge w:val="restart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анятие-презентация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омбинированные и практические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 (приложение 5)</w:t>
            </w: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Действующая модель танка из картона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  <w:vMerge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3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Гоночная машина с микродвигателем из картона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5" w:type="dxa"/>
            <w:vMerge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  <w:vAlign w:val="center"/>
          </w:tcPr>
          <w:p w:rsidR="00AC5CD3" w:rsidRPr="0013479A" w:rsidRDefault="00AC5CD3" w:rsidP="004D38B0">
            <w:pPr>
              <w:pStyle w:val="a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Подарки и сувениры </w:t>
            </w:r>
          </w:p>
        </w:tc>
        <w:tc>
          <w:tcPr>
            <w:tcW w:w="852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85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44,5</w:t>
            </w:r>
          </w:p>
        </w:tc>
        <w:tc>
          <w:tcPr>
            <w:tcW w:w="855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5" w:type="dxa"/>
            <w:vMerge w:val="restart"/>
          </w:tcPr>
          <w:p w:rsidR="00AC5CD3" w:rsidRPr="00AA5AB3" w:rsidRDefault="00AC5CD3" w:rsidP="00134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анятие-презентация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омбинированные и практические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  <w:vMerge w:val="restart"/>
          </w:tcPr>
          <w:p w:rsidR="00B53CDA" w:rsidRPr="00B53CDA" w:rsidRDefault="00B53CDA" w:rsidP="00B5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5CD3" w:rsidRPr="00AA5AB3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B53CDA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практических заданий.</w:t>
            </w:r>
          </w:p>
          <w:p w:rsidR="00AC5CD3" w:rsidRPr="00AA5AB3" w:rsidRDefault="00B53CDA" w:rsidP="00B5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D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ТБ.</w:t>
            </w: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  <w:vAlign w:val="center"/>
          </w:tcPr>
          <w:p w:rsidR="00AC5CD3" w:rsidRPr="00AA5AB3" w:rsidRDefault="00AC5CD3" w:rsidP="004D38B0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/>
                <w:sz w:val="24"/>
                <w:szCs w:val="24"/>
              </w:rPr>
              <w:t>Подарок для папы самолет на подставке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5" w:type="dxa"/>
            <w:vMerge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3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для мамы ажурная шкатулка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5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3" w:type="dxa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для пасхи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693" w:type="dxa"/>
          </w:tcPr>
          <w:p w:rsidR="00AC5CD3" w:rsidRPr="0013479A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Водный транспорт</w:t>
            </w:r>
          </w:p>
        </w:tc>
        <w:tc>
          <w:tcPr>
            <w:tcW w:w="852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985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855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5" w:type="dxa"/>
            <w:vMerge w:val="restart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анятие-презентация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омбинированные и практические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  <w:vMerge w:val="restart"/>
          </w:tcPr>
          <w:p w:rsidR="00B53CDA" w:rsidRPr="00B53CDA" w:rsidRDefault="00B53CDA" w:rsidP="00B5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B53CDA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практических </w:t>
            </w:r>
            <w:r w:rsidRPr="00B5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  <w:p w:rsidR="00AC5CD3" w:rsidRPr="00AA5AB3" w:rsidRDefault="00B53CDA" w:rsidP="00B5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D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ТБ.</w:t>
            </w: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парохода </w:t>
            </w: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«Титаник» из </w:t>
            </w:r>
            <w:proofErr w:type="spellStart"/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гофрокартона</w:t>
            </w:r>
            <w:proofErr w:type="spellEnd"/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693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Лодка на </w:t>
            </w:r>
            <w:proofErr w:type="spellStart"/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резиномоторе</w:t>
            </w:r>
            <w:proofErr w:type="spellEnd"/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пластиковой бутылки.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dxa"/>
            <w:vMerge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693" w:type="dxa"/>
          </w:tcPr>
          <w:p w:rsidR="00AC5CD3" w:rsidRPr="0013479A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Воздушный транспорт</w:t>
            </w:r>
          </w:p>
        </w:tc>
        <w:tc>
          <w:tcPr>
            <w:tcW w:w="852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5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5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05" w:type="dxa"/>
            <w:vMerge w:val="restart"/>
          </w:tcPr>
          <w:p w:rsidR="00AC5CD3" w:rsidRPr="00AA5AB3" w:rsidRDefault="00AC5CD3" w:rsidP="0013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анятие-презентация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омбинированные и практические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  <w:vMerge w:val="restart"/>
          </w:tcPr>
          <w:p w:rsidR="00B53CDA" w:rsidRPr="00B53CDA" w:rsidRDefault="00B53CDA" w:rsidP="00B5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3CDA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практических заданий.</w:t>
            </w:r>
          </w:p>
          <w:p w:rsidR="00AC5CD3" w:rsidRPr="00AA5AB3" w:rsidRDefault="00B53CDA" w:rsidP="00B5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D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ТБ.</w:t>
            </w: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Самолет из пенопласта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  <w:vMerge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3" w:type="dxa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 с микродвигателем из картона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  <w:vMerge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3" w:type="dxa"/>
          </w:tcPr>
          <w:p w:rsidR="00AC5CD3" w:rsidRPr="00AA5AB3" w:rsidRDefault="00AC5CD3" w:rsidP="004D38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>Выпиливание военного самолета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  <w:vMerge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693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 бросового материала космического корабля </w:t>
            </w:r>
            <w:r w:rsidRPr="00AA5A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«Аполлон-11»</w:t>
            </w:r>
          </w:p>
        </w:tc>
        <w:tc>
          <w:tcPr>
            <w:tcW w:w="852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dxa"/>
            <w:vMerge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D3" w:rsidRPr="00AA5AB3" w:rsidTr="000B61D3">
        <w:tblPrEx>
          <w:tblLook w:val="01E0" w:firstRow="1" w:lastRow="1" w:firstColumn="1" w:lastColumn="1" w:noHBand="0" w:noVBand="0"/>
        </w:tblPrEx>
        <w:tc>
          <w:tcPr>
            <w:tcW w:w="815" w:type="dxa"/>
          </w:tcPr>
          <w:p w:rsidR="00AC5CD3" w:rsidRPr="00AA5AB3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5CD3" w:rsidRPr="0013479A" w:rsidRDefault="00AC5CD3" w:rsidP="001347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2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85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855" w:type="dxa"/>
            <w:vAlign w:val="center"/>
          </w:tcPr>
          <w:p w:rsidR="00AC5CD3" w:rsidRPr="0013479A" w:rsidRDefault="00AC5CD3" w:rsidP="004D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705" w:type="dxa"/>
            <w:vAlign w:val="center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CD3" w:rsidRPr="00AA5AB3" w:rsidRDefault="00AC5CD3" w:rsidP="004D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51F" w:rsidRDefault="0013451F" w:rsidP="00586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FE1" w:rsidRDefault="00C50FE1" w:rsidP="00C50F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8D0" w:rsidRPr="00C50FE1" w:rsidRDefault="000B79BE" w:rsidP="00C50F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0038D0" w:rsidRPr="00024229">
        <w:rPr>
          <w:rFonts w:ascii="Times New Roman" w:hAnsi="Times New Roman" w:cs="Times New Roman"/>
          <w:b/>
          <w:bCs/>
          <w:sz w:val="28"/>
          <w:szCs w:val="28"/>
        </w:rPr>
        <w:t>1.4 Планируемые результаты</w:t>
      </w:r>
    </w:p>
    <w:p w:rsidR="00197BEB" w:rsidRPr="00024229" w:rsidRDefault="00197BEB" w:rsidP="00197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24229">
        <w:rPr>
          <w:rFonts w:ascii="Times New Roman" w:hAnsi="Times New Roman" w:cs="Times New Roman"/>
          <w:sz w:val="28"/>
          <w:szCs w:val="28"/>
        </w:rPr>
        <w:t xml:space="preserve">Организация деятельности по программе создаст условия для достижения личностных, </w:t>
      </w:r>
      <w:proofErr w:type="spellStart"/>
      <w:r w:rsidRPr="0002422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24229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2B25E7" w:rsidRDefault="000038D0" w:rsidP="00F2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347" w:rsidRPr="002B25E7" w:rsidRDefault="002B25E7" w:rsidP="00F2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5E7">
        <w:rPr>
          <w:rFonts w:ascii="Times New Roman" w:hAnsi="Times New Roman" w:cs="Times New Roman"/>
          <w:b/>
          <w:sz w:val="28"/>
          <w:szCs w:val="28"/>
        </w:rPr>
        <w:t xml:space="preserve">1.4.1 </w:t>
      </w:r>
      <w:r w:rsidR="00F22347" w:rsidRPr="002B25E7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Pr="002B25E7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060"/>
        <w:gridCol w:w="3060"/>
      </w:tblGrid>
      <w:tr w:rsidR="00F22347" w:rsidRPr="00F22347" w:rsidTr="00F22347">
        <w:trPr>
          <w:cantSplit/>
          <w:trHeight w:val="312"/>
        </w:trPr>
        <w:tc>
          <w:tcPr>
            <w:tcW w:w="3348" w:type="dxa"/>
            <w:vAlign w:val="center"/>
          </w:tcPr>
          <w:p w:rsidR="00F22347" w:rsidRPr="00F22347" w:rsidRDefault="00F22347" w:rsidP="00F22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</w:pPr>
            <w:r w:rsidRPr="00F22347"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  <w:t>Стартовый уровень</w:t>
            </w:r>
          </w:p>
        </w:tc>
        <w:tc>
          <w:tcPr>
            <w:tcW w:w="3060" w:type="dxa"/>
            <w:vAlign w:val="center"/>
          </w:tcPr>
          <w:p w:rsidR="00F22347" w:rsidRPr="00F22347" w:rsidRDefault="00F22347" w:rsidP="00F22347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</w:pPr>
            <w:r w:rsidRPr="00F22347"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  <w:t>Базовый уровень</w:t>
            </w:r>
          </w:p>
        </w:tc>
        <w:tc>
          <w:tcPr>
            <w:tcW w:w="3060" w:type="dxa"/>
            <w:vAlign w:val="center"/>
          </w:tcPr>
          <w:p w:rsidR="00F22347" w:rsidRPr="00F22347" w:rsidRDefault="00F22347" w:rsidP="00F22347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</w:pPr>
            <w:r w:rsidRPr="00F22347"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  <w:t>Продвинутый уровень</w:t>
            </w:r>
          </w:p>
        </w:tc>
      </w:tr>
      <w:tr w:rsidR="00F22347" w:rsidRPr="00F22347" w:rsidTr="00F22347">
        <w:trPr>
          <w:cantSplit/>
          <w:trHeight w:val="275"/>
        </w:trPr>
        <w:tc>
          <w:tcPr>
            <w:tcW w:w="3348" w:type="dxa"/>
            <w:vAlign w:val="center"/>
          </w:tcPr>
          <w:p w:rsidR="00F22347" w:rsidRPr="00197BEB" w:rsidRDefault="005F47B5" w:rsidP="00F22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A61EF8" w:rsidRPr="00197BEB">
              <w:rPr>
                <w:rFonts w:ascii="Times New Roman" w:hAnsi="Times New Roman" w:cs="Times New Roman"/>
                <w:sz w:val="24"/>
                <w:szCs w:val="28"/>
              </w:rPr>
              <w:t>азвитие любознательности</w:t>
            </w:r>
          </w:p>
        </w:tc>
        <w:tc>
          <w:tcPr>
            <w:tcW w:w="3060" w:type="dxa"/>
            <w:vAlign w:val="center"/>
          </w:tcPr>
          <w:p w:rsidR="00F22347" w:rsidRPr="00197BEB" w:rsidRDefault="005F47B5" w:rsidP="00F22347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A61EF8" w:rsidRPr="00197BEB">
              <w:rPr>
                <w:rFonts w:ascii="Times New Roman" w:hAnsi="Times New Roman" w:cs="Times New Roman"/>
                <w:sz w:val="24"/>
                <w:szCs w:val="28"/>
              </w:rPr>
              <w:t>ормирование интереса к технике</w:t>
            </w:r>
          </w:p>
        </w:tc>
        <w:tc>
          <w:tcPr>
            <w:tcW w:w="3060" w:type="dxa"/>
            <w:vAlign w:val="center"/>
          </w:tcPr>
          <w:p w:rsidR="00F22347" w:rsidRPr="00197BEB" w:rsidRDefault="00A61EF8" w:rsidP="00F22347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197BEB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Устойчивый интерес к технике </w:t>
            </w:r>
            <w:r w:rsidR="007D4822" w:rsidRPr="00197BEB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и техническим профессиям</w:t>
            </w:r>
          </w:p>
        </w:tc>
      </w:tr>
      <w:tr w:rsidR="007D4822" w:rsidRPr="00F22347" w:rsidTr="00F22347">
        <w:trPr>
          <w:cantSplit/>
          <w:trHeight w:val="275"/>
        </w:trPr>
        <w:tc>
          <w:tcPr>
            <w:tcW w:w="3348" w:type="dxa"/>
            <w:vAlign w:val="center"/>
          </w:tcPr>
          <w:p w:rsidR="007D4822" w:rsidRPr="00197BEB" w:rsidRDefault="005F47B5" w:rsidP="00C5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</w:t>
            </w:r>
            <w:r w:rsidR="00C514DE" w:rsidRPr="00197BE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азвитие трудолюбия</w:t>
            </w:r>
          </w:p>
        </w:tc>
        <w:tc>
          <w:tcPr>
            <w:tcW w:w="3060" w:type="dxa"/>
            <w:vAlign w:val="center"/>
          </w:tcPr>
          <w:p w:rsidR="007D4822" w:rsidRPr="00197BEB" w:rsidRDefault="00C514DE" w:rsidP="00F2234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Проявление тяги к трудовым действиям</w:t>
            </w:r>
          </w:p>
        </w:tc>
        <w:tc>
          <w:tcPr>
            <w:tcW w:w="3060" w:type="dxa"/>
            <w:vAlign w:val="center"/>
          </w:tcPr>
          <w:p w:rsidR="007D4822" w:rsidRPr="00197BEB" w:rsidRDefault="00C514DE" w:rsidP="00F22347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Осознанное стремление к трудовым действиям</w:t>
            </w:r>
          </w:p>
        </w:tc>
      </w:tr>
      <w:tr w:rsidR="007D4822" w:rsidRPr="00F22347" w:rsidTr="00F22347">
        <w:trPr>
          <w:cantSplit/>
          <w:trHeight w:val="275"/>
        </w:trPr>
        <w:tc>
          <w:tcPr>
            <w:tcW w:w="3348" w:type="dxa"/>
            <w:vAlign w:val="center"/>
          </w:tcPr>
          <w:p w:rsidR="007D4822" w:rsidRPr="00197BEB" w:rsidRDefault="00C514DE" w:rsidP="005F4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Проявление бережливости к </w:t>
            </w:r>
            <w:r w:rsidR="005F47B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используемым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материалам</w:t>
            </w:r>
          </w:p>
        </w:tc>
        <w:tc>
          <w:tcPr>
            <w:tcW w:w="3060" w:type="dxa"/>
            <w:vAlign w:val="center"/>
          </w:tcPr>
          <w:p w:rsidR="007D4822" w:rsidRPr="00197BEB" w:rsidRDefault="005F47B5" w:rsidP="00F2234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Проявление бережливости и аккуратности к различным материалам</w:t>
            </w:r>
          </w:p>
        </w:tc>
        <w:tc>
          <w:tcPr>
            <w:tcW w:w="3060" w:type="dxa"/>
            <w:vAlign w:val="center"/>
          </w:tcPr>
          <w:p w:rsidR="007D4822" w:rsidRPr="00197BEB" w:rsidRDefault="005F47B5" w:rsidP="00F22347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Осознание бережливого и аккуратного отношения к материальным ценностям</w:t>
            </w:r>
          </w:p>
        </w:tc>
      </w:tr>
      <w:tr w:rsidR="007D4822" w:rsidRPr="00F22347" w:rsidTr="00F22347">
        <w:trPr>
          <w:cantSplit/>
          <w:trHeight w:val="275"/>
        </w:trPr>
        <w:tc>
          <w:tcPr>
            <w:tcW w:w="3348" w:type="dxa"/>
            <w:vAlign w:val="center"/>
          </w:tcPr>
          <w:p w:rsidR="007D4822" w:rsidRPr="00197BEB" w:rsidRDefault="001E53E0" w:rsidP="007D4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Проявление культуры труда в творческом объединении</w:t>
            </w:r>
          </w:p>
        </w:tc>
        <w:tc>
          <w:tcPr>
            <w:tcW w:w="3060" w:type="dxa"/>
            <w:vAlign w:val="center"/>
          </w:tcPr>
          <w:p w:rsidR="007D4822" w:rsidRPr="00197BEB" w:rsidRDefault="001E53E0" w:rsidP="00F2234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Понимание важности соблюдения культуры труда</w:t>
            </w:r>
          </w:p>
        </w:tc>
        <w:tc>
          <w:tcPr>
            <w:tcW w:w="3060" w:type="dxa"/>
            <w:vAlign w:val="center"/>
          </w:tcPr>
          <w:p w:rsidR="007D4822" w:rsidRPr="00197BEB" w:rsidRDefault="001E53E0" w:rsidP="00F22347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Соблюдение культуры труда в разных сферах деятельности</w:t>
            </w:r>
          </w:p>
        </w:tc>
      </w:tr>
    </w:tbl>
    <w:p w:rsidR="002B25E7" w:rsidRDefault="002B25E7" w:rsidP="00F223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F22347" w:rsidRPr="002B25E7" w:rsidRDefault="002B25E7" w:rsidP="00F2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5E7">
        <w:rPr>
          <w:rFonts w:ascii="Times New Roman" w:hAnsi="Times New Roman" w:cs="Times New Roman"/>
          <w:b/>
          <w:sz w:val="28"/>
          <w:szCs w:val="28"/>
        </w:rPr>
        <w:t xml:space="preserve">1.4.2 </w:t>
      </w:r>
      <w:proofErr w:type="spellStart"/>
      <w:r w:rsidR="00F22347" w:rsidRPr="002B25E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B25E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060"/>
        <w:gridCol w:w="3060"/>
      </w:tblGrid>
      <w:tr w:rsidR="00F22347" w:rsidRPr="00F22347" w:rsidTr="004D38B0">
        <w:trPr>
          <w:cantSplit/>
          <w:trHeight w:val="312"/>
        </w:trPr>
        <w:tc>
          <w:tcPr>
            <w:tcW w:w="3348" w:type="dxa"/>
            <w:vAlign w:val="center"/>
          </w:tcPr>
          <w:p w:rsidR="00F22347" w:rsidRPr="00F22347" w:rsidRDefault="00F22347" w:rsidP="004D3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</w:pPr>
            <w:r w:rsidRPr="00F22347"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  <w:t>Стартовый уровень</w:t>
            </w:r>
          </w:p>
        </w:tc>
        <w:tc>
          <w:tcPr>
            <w:tcW w:w="3060" w:type="dxa"/>
            <w:vAlign w:val="center"/>
          </w:tcPr>
          <w:p w:rsidR="00F22347" w:rsidRPr="00F22347" w:rsidRDefault="00F22347" w:rsidP="004D38B0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</w:pPr>
            <w:r w:rsidRPr="00F22347"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  <w:t>Базовый уровень</w:t>
            </w:r>
          </w:p>
        </w:tc>
        <w:tc>
          <w:tcPr>
            <w:tcW w:w="3060" w:type="dxa"/>
            <w:vAlign w:val="center"/>
          </w:tcPr>
          <w:p w:rsidR="00F22347" w:rsidRPr="00F22347" w:rsidRDefault="00F22347" w:rsidP="004D38B0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</w:pPr>
            <w:r w:rsidRPr="00F22347"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  <w:t>Продвинутый уровень</w:t>
            </w:r>
          </w:p>
        </w:tc>
      </w:tr>
      <w:tr w:rsidR="00F22347" w:rsidRPr="00F22347" w:rsidTr="004D38B0">
        <w:trPr>
          <w:cantSplit/>
          <w:trHeight w:val="275"/>
        </w:trPr>
        <w:tc>
          <w:tcPr>
            <w:tcW w:w="3348" w:type="dxa"/>
            <w:vAlign w:val="center"/>
          </w:tcPr>
          <w:p w:rsidR="00F22347" w:rsidRPr="00F87C62" w:rsidRDefault="00F87C62" w:rsidP="001E5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Уметь творчески оформить подделку под контролем педагога</w:t>
            </w:r>
          </w:p>
        </w:tc>
        <w:tc>
          <w:tcPr>
            <w:tcW w:w="3060" w:type="dxa"/>
            <w:vAlign w:val="center"/>
          </w:tcPr>
          <w:p w:rsidR="00F22347" w:rsidRPr="00F87C62" w:rsidRDefault="00F87C62" w:rsidP="004D38B0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F87C62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Уметь самостоятельно творчески оформить </w:t>
            </w:r>
            <w: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поделку</w:t>
            </w:r>
          </w:p>
        </w:tc>
        <w:tc>
          <w:tcPr>
            <w:tcW w:w="3060" w:type="dxa"/>
            <w:vAlign w:val="center"/>
          </w:tcPr>
          <w:p w:rsidR="00F22347" w:rsidRPr="00F87C62" w:rsidRDefault="00F87C62" w:rsidP="004D38B0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Применять творческий подход к работе не только в творческом объединении</w:t>
            </w:r>
          </w:p>
        </w:tc>
      </w:tr>
      <w:tr w:rsidR="007D4822" w:rsidRPr="00F22347" w:rsidTr="004D38B0">
        <w:trPr>
          <w:cantSplit/>
          <w:trHeight w:val="275"/>
        </w:trPr>
        <w:tc>
          <w:tcPr>
            <w:tcW w:w="3348" w:type="dxa"/>
            <w:vAlign w:val="center"/>
          </w:tcPr>
          <w:p w:rsidR="007D4822" w:rsidRPr="00197BEB" w:rsidRDefault="001E53E0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Сравнивать и классифицировать технические объекты с помощью педагога</w:t>
            </w:r>
          </w:p>
        </w:tc>
        <w:tc>
          <w:tcPr>
            <w:tcW w:w="3060" w:type="dxa"/>
            <w:vAlign w:val="center"/>
          </w:tcPr>
          <w:p w:rsidR="007D4822" w:rsidRPr="00197BEB" w:rsidRDefault="001E53E0" w:rsidP="004D38B0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</w:t>
            </w:r>
            <w:r w:rsidRPr="00197BE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амостоятельно </w:t>
            </w:r>
            <w:r w:rsidRPr="00197BEB">
              <w:rPr>
                <w:rFonts w:ascii="Times New Roman" w:hAnsi="Times New Roman"/>
                <w:sz w:val="24"/>
                <w:szCs w:val="28"/>
              </w:rPr>
              <w:t>сравнивать и классифицировать технические объекты</w:t>
            </w:r>
          </w:p>
        </w:tc>
        <w:tc>
          <w:tcPr>
            <w:tcW w:w="3060" w:type="dxa"/>
            <w:vAlign w:val="center"/>
          </w:tcPr>
          <w:p w:rsidR="007D4822" w:rsidRPr="00197BEB" w:rsidRDefault="001E53E0" w:rsidP="007D4822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</w:t>
            </w:r>
            <w:r w:rsidRPr="00197BE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меть </w:t>
            </w:r>
            <w:r w:rsidRPr="00197BE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анализировать, сравнивать, группировать различные объекты и процессы</w:t>
            </w:r>
          </w:p>
        </w:tc>
      </w:tr>
      <w:tr w:rsidR="00C514DE" w:rsidRPr="00F22347" w:rsidTr="004D38B0">
        <w:trPr>
          <w:cantSplit/>
          <w:trHeight w:val="275"/>
        </w:trPr>
        <w:tc>
          <w:tcPr>
            <w:tcW w:w="3348" w:type="dxa"/>
            <w:vAlign w:val="center"/>
          </w:tcPr>
          <w:p w:rsidR="00C514DE" w:rsidRPr="00BA2D66" w:rsidRDefault="00C514DE" w:rsidP="004D38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BE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развитие навыков сотрудничества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со сверстниками и педагогом</w:t>
            </w:r>
          </w:p>
        </w:tc>
        <w:tc>
          <w:tcPr>
            <w:tcW w:w="3060" w:type="dxa"/>
            <w:vAlign w:val="center"/>
          </w:tcPr>
          <w:p w:rsidR="00C514DE" w:rsidRDefault="00C514DE" w:rsidP="004D38B0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Проявление </w:t>
            </w:r>
            <w:r w:rsidRPr="00197BE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коммуникативных каче</w:t>
            </w:r>
            <w:proofErr w:type="gramStart"/>
            <w:r w:rsidRPr="00197BE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ств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и общении </w:t>
            </w:r>
          </w:p>
        </w:tc>
        <w:tc>
          <w:tcPr>
            <w:tcW w:w="3060" w:type="dxa"/>
            <w:vAlign w:val="center"/>
          </w:tcPr>
          <w:p w:rsidR="00C514DE" w:rsidRPr="002E10C9" w:rsidRDefault="00C514DE" w:rsidP="007D4822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Понимание смысла вежливого сотрудничества </w:t>
            </w:r>
            <w:proofErr w:type="gramStart"/>
            <w: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взрослыми и сверстниками</w:t>
            </w:r>
          </w:p>
        </w:tc>
      </w:tr>
    </w:tbl>
    <w:p w:rsidR="002B25E7" w:rsidRDefault="002B25E7" w:rsidP="00F223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F22347" w:rsidRPr="002B25E7" w:rsidRDefault="002B25E7" w:rsidP="00F2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5E7">
        <w:rPr>
          <w:rFonts w:ascii="Times New Roman" w:hAnsi="Times New Roman" w:cs="Times New Roman"/>
          <w:b/>
          <w:sz w:val="28"/>
          <w:szCs w:val="28"/>
        </w:rPr>
        <w:t xml:space="preserve">1.4.3 </w:t>
      </w:r>
      <w:r w:rsidR="00F22347" w:rsidRPr="002B25E7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Pr="002B25E7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060"/>
        <w:gridCol w:w="3060"/>
      </w:tblGrid>
      <w:tr w:rsidR="00F22347" w:rsidRPr="00F22347" w:rsidTr="004D38B0">
        <w:trPr>
          <w:cantSplit/>
          <w:trHeight w:val="312"/>
        </w:trPr>
        <w:tc>
          <w:tcPr>
            <w:tcW w:w="3348" w:type="dxa"/>
            <w:vAlign w:val="center"/>
          </w:tcPr>
          <w:p w:rsidR="00F22347" w:rsidRPr="00F22347" w:rsidRDefault="00F22347" w:rsidP="004D3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</w:pPr>
            <w:r w:rsidRPr="00F22347"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  <w:t>Стартовый уровень</w:t>
            </w:r>
          </w:p>
        </w:tc>
        <w:tc>
          <w:tcPr>
            <w:tcW w:w="3060" w:type="dxa"/>
            <w:vAlign w:val="center"/>
          </w:tcPr>
          <w:p w:rsidR="00F22347" w:rsidRPr="00F22347" w:rsidRDefault="00F22347" w:rsidP="004D38B0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</w:pPr>
            <w:r w:rsidRPr="00F22347"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  <w:t>Базовый уровень</w:t>
            </w:r>
          </w:p>
        </w:tc>
        <w:tc>
          <w:tcPr>
            <w:tcW w:w="3060" w:type="dxa"/>
            <w:vAlign w:val="center"/>
          </w:tcPr>
          <w:p w:rsidR="00F22347" w:rsidRPr="00F22347" w:rsidRDefault="00F22347" w:rsidP="004D38B0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</w:pPr>
            <w:r w:rsidRPr="00F22347"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  <w:t>Продвинутый уровень</w:t>
            </w:r>
          </w:p>
        </w:tc>
      </w:tr>
      <w:tr w:rsidR="00F22347" w:rsidRPr="00F22347" w:rsidTr="004D38B0">
        <w:trPr>
          <w:cantSplit/>
          <w:trHeight w:val="275"/>
        </w:trPr>
        <w:tc>
          <w:tcPr>
            <w:tcW w:w="3348" w:type="dxa"/>
            <w:vAlign w:val="center"/>
          </w:tcPr>
          <w:p w:rsidR="00F22347" w:rsidRPr="00197BEB" w:rsidRDefault="00197BEB" w:rsidP="004D3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197BEB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Уметь выполнять основные операции</w:t>
            </w:r>
            <w:r w:rsidR="00E13C0F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ручными инструментами </w:t>
            </w:r>
            <w:r w:rsidR="00E13C0F" w:rsidRPr="00197BEB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(ножовка, лобзик, рубанок)</w:t>
            </w:r>
          </w:p>
        </w:tc>
        <w:tc>
          <w:tcPr>
            <w:tcW w:w="3060" w:type="dxa"/>
            <w:vAlign w:val="center"/>
          </w:tcPr>
          <w:p w:rsidR="00F22347" w:rsidRPr="00197BEB" w:rsidRDefault="00AD5132" w:rsidP="00E13C0F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</w:t>
            </w:r>
            <w:r w:rsidR="00E13C0F" w:rsidRPr="00197BEB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аботать ручными инструментами для выпиливания соблюдая технику безопасности </w:t>
            </w:r>
          </w:p>
        </w:tc>
        <w:tc>
          <w:tcPr>
            <w:tcW w:w="3060" w:type="dxa"/>
            <w:vAlign w:val="center"/>
          </w:tcPr>
          <w:p w:rsidR="00F22347" w:rsidRPr="00E13C0F" w:rsidRDefault="00E13C0F" w:rsidP="004D38B0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13C0F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Сформированы навыки работы с ручными инструментами</w:t>
            </w:r>
          </w:p>
        </w:tc>
      </w:tr>
      <w:tr w:rsidR="00E13C0F" w:rsidRPr="00F22347" w:rsidTr="004D38B0">
        <w:trPr>
          <w:cantSplit/>
          <w:trHeight w:val="275"/>
        </w:trPr>
        <w:tc>
          <w:tcPr>
            <w:tcW w:w="3348" w:type="dxa"/>
            <w:vAlign w:val="center"/>
          </w:tcPr>
          <w:p w:rsidR="00E13C0F" w:rsidRPr="00197BEB" w:rsidRDefault="00AD5132" w:rsidP="004D3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</w:t>
            </w:r>
            <w:r w:rsidR="00E13C0F" w:rsidRPr="00197BE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лассифицировать виды транспорта: наземный, водный, воздушный</w:t>
            </w:r>
          </w:p>
        </w:tc>
        <w:tc>
          <w:tcPr>
            <w:tcW w:w="3060" w:type="dxa"/>
            <w:vAlign w:val="center"/>
          </w:tcPr>
          <w:p w:rsidR="00E13C0F" w:rsidRPr="00197BEB" w:rsidRDefault="00AD5132" w:rsidP="004D38B0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E13C0F" w:rsidRPr="00197BEB">
              <w:rPr>
                <w:rFonts w:ascii="Times New Roman" w:hAnsi="Times New Roman"/>
                <w:sz w:val="24"/>
                <w:szCs w:val="28"/>
              </w:rPr>
              <w:t>ыполнять простейшие сборочные операции;</w:t>
            </w:r>
          </w:p>
        </w:tc>
        <w:tc>
          <w:tcPr>
            <w:tcW w:w="3060" w:type="dxa"/>
            <w:vAlign w:val="center"/>
          </w:tcPr>
          <w:p w:rsidR="00E13C0F" w:rsidRPr="00197BEB" w:rsidRDefault="00AD5132" w:rsidP="004D38B0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</w:t>
            </w:r>
            <w:r w:rsidR="00E13C0F" w:rsidRPr="00197BEB">
              <w:rPr>
                <w:rFonts w:ascii="Times New Roman" w:hAnsi="Times New Roman"/>
                <w:sz w:val="24"/>
                <w:szCs w:val="28"/>
              </w:rPr>
              <w:t>итать технические рисунки, чертежи;</w:t>
            </w:r>
          </w:p>
        </w:tc>
      </w:tr>
      <w:tr w:rsidR="002B25E7" w:rsidRPr="00F22347" w:rsidTr="004D38B0">
        <w:trPr>
          <w:cantSplit/>
          <w:trHeight w:val="275"/>
        </w:trPr>
        <w:tc>
          <w:tcPr>
            <w:tcW w:w="3348" w:type="dxa"/>
            <w:vAlign w:val="center"/>
          </w:tcPr>
          <w:p w:rsidR="002B25E7" w:rsidRPr="00197BEB" w:rsidRDefault="002B25E7" w:rsidP="004D3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Уметь работать по шаблону, собирать детали в единое целое под контролем педагога</w:t>
            </w:r>
          </w:p>
        </w:tc>
        <w:tc>
          <w:tcPr>
            <w:tcW w:w="3060" w:type="dxa"/>
            <w:vAlign w:val="center"/>
          </w:tcPr>
          <w:p w:rsidR="002B25E7" w:rsidRPr="00197BEB" w:rsidRDefault="002B25E7" w:rsidP="004D38B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Уметь самостоятельно собирать модель в единое целое</w:t>
            </w:r>
          </w:p>
        </w:tc>
        <w:tc>
          <w:tcPr>
            <w:tcW w:w="3060" w:type="dxa"/>
            <w:vAlign w:val="center"/>
          </w:tcPr>
          <w:p w:rsidR="002B25E7" w:rsidRPr="00197BEB" w:rsidRDefault="002B25E7" w:rsidP="004D38B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Уметь планировать свою работу от создания схемы до готовой модели</w:t>
            </w:r>
          </w:p>
        </w:tc>
      </w:tr>
      <w:tr w:rsidR="00E13C0F" w:rsidRPr="00F22347" w:rsidTr="004D38B0">
        <w:trPr>
          <w:cantSplit/>
          <w:trHeight w:val="275"/>
        </w:trPr>
        <w:tc>
          <w:tcPr>
            <w:tcW w:w="3348" w:type="dxa"/>
            <w:vAlign w:val="center"/>
          </w:tcPr>
          <w:p w:rsidR="00E13C0F" w:rsidRPr="00197BEB" w:rsidRDefault="00E13C0F" w:rsidP="00E1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Знать понятия и сферу применения микродвигателя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резиномотора</w:t>
            </w:r>
            <w:proofErr w:type="spellEnd"/>
          </w:p>
        </w:tc>
        <w:tc>
          <w:tcPr>
            <w:tcW w:w="3060" w:type="dxa"/>
            <w:vAlign w:val="center"/>
          </w:tcPr>
          <w:p w:rsidR="00E13C0F" w:rsidRPr="00197BEB" w:rsidRDefault="00AD5132" w:rsidP="004D38B0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У</w:t>
            </w:r>
            <w:r w:rsidR="00E13C0F" w:rsidRPr="00197BEB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меть </w:t>
            </w:r>
            <w:r w:rsidR="00E13C0F" w:rsidRPr="00197BE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установить  микроэлектродвигатель</w:t>
            </w:r>
            <w:r w:rsidR="00E13C0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="00E13C0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резиномотор</w:t>
            </w:r>
            <w:proofErr w:type="spellEnd"/>
            <w:r w:rsidR="00E13C0F" w:rsidRPr="00197BE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на модели</w:t>
            </w:r>
            <w:r w:rsidR="00E13C0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под контролем взрослого</w:t>
            </w:r>
          </w:p>
        </w:tc>
        <w:tc>
          <w:tcPr>
            <w:tcW w:w="3060" w:type="dxa"/>
            <w:vAlign w:val="center"/>
          </w:tcPr>
          <w:p w:rsidR="00E13C0F" w:rsidRPr="00197BEB" w:rsidRDefault="00E13C0F" w:rsidP="004D38B0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Уметь самостоятельно применять микродвигатель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резиномтор</w:t>
            </w:r>
            <w:proofErr w:type="spellEnd"/>
          </w:p>
        </w:tc>
      </w:tr>
      <w:tr w:rsidR="00E13C0F" w:rsidRPr="00F22347" w:rsidTr="004D38B0">
        <w:trPr>
          <w:cantSplit/>
          <w:trHeight w:val="275"/>
        </w:trPr>
        <w:tc>
          <w:tcPr>
            <w:tcW w:w="3348" w:type="dxa"/>
            <w:vAlign w:val="center"/>
          </w:tcPr>
          <w:p w:rsidR="00E13C0F" w:rsidRPr="002B25E7" w:rsidRDefault="002B25E7" w:rsidP="004D3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B25E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Знать правила техники безопасности</w:t>
            </w:r>
          </w:p>
        </w:tc>
        <w:tc>
          <w:tcPr>
            <w:tcW w:w="3060" w:type="dxa"/>
            <w:vAlign w:val="center"/>
          </w:tcPr>
          <w:p w:rsidR="00E13C0F" w:rsidRPr="002B25E7" w:rsidRDefault="002B25E7" w:rsidP="004D38B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Соблюдать правила техники безопасности без напоминания педагога</w:t>
            </w:r>
          </w:p>
        </w:tc>
        <w:tc>
          <w:tcPr>
            <w:tcW w:w="3060" w:type="dxa"/>
            <w:vAlign w:val="center"/>
          </w:tcPr>
          <w:p w:rsidR="00E13C0F" w:rsidRPr="002B25E7" w:rsidRDefault="002B25E7" w:rsidP="004D38B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Осознанно соблюдать </w:t>
            </w:r>
            <w:r w:rsidR="00AD5132">
              <w:rPr>
                <w:rFonts w:ascii="Times New Roman" w:hAnsi="Times New Roman"/>
                <w:sz w:val="24"/>
                <w:szCs w:val="28"/>
              </w:rPr>
              <w:t>технику безопасности в различных сферах деятельности</w:t>
            </w:r>
          </w:p>
        </w:tc>
      </w:tr>
    </w:tbl>
    <w:p w:rsidR="00F22347" w:rsidRDefault="00F22347" w:rsidP="00C43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8D0" w:rsidRPr="00DB71F8" w:rsidRDefault="000038D0" w:rsidP="00DB71F8">
      <w:pPr>
        <w:pStyle w:val="af2"/>
        <w:tabs>
          <w:tab w:val="left" w:pos="5595"/>
        </w:tabs>
        <w:spacing w:after="0" w:line="240" w:lineRule="auto"/>
        <w:ind w:left="600"/>
        <w:rPr>
          <w:rFonts w:ascii="Times New Roman" w:eastAsia="Times New Roman" w:hAnsi="Times New Roman" w:cs="Times New Roman"/>
          <w:b/>
          <w:sz w:val="28"/>
          <w:szCs w:val="28"/>
        </w:rPr>
        <w:sectPr w:rsidR="000038D0" w:rsidRPr="00DB71F8" w:rsidSect="003E1C3E">
          <w:footerReference w:type="even" r:id="rId10"/>
          <w:footerReference w:type="default" r:id="rId11"/>
          <w:footerReference w:type="first" r:id="rId12"/>
          <w:pgSz w:w="11906" w:h="16838"/>
          <w:pgMar w:top="1135" w:right="566" w:bottom="851" w:left="1701" w:header="720" w:footer="709" w:gutter="0"/>
          <w:cols w:space="720"/>
          <w:docGrid w:linePitch="360" w:charSpace="-2049"/>
        </w:sectPr>
      </w:pPr>
    </w:p>
    <w:p w:rsidR="000038D0" w:rsidRDefault="000038D0" w:rsidP="00C438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2.6 Список литературы </w:t>
      </w:r>
    </w:p>
    <w:p w:rsidR="000038D0" w:rsidRDefault="000038D0" w:rsidP="00C438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2.6.1 Основная и дополнительная</w:t>
      </w:r>
    </w:p>
    <w:p w:rsidR="000038D0" w:rsidRDefault="000038D0" w:rsidP="00C438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0038D0" w:rsidRPr="00803142" w:rsidRDefault="000038D0" w:rsidP="006D3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Андрианов П.Н.,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Галагузова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М.А. Развитие технического творчества младших школьников: 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>ига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ля учителя. – М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росвещение, 2015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110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8D0" w:rsidRPr="00803142" w:rsidRDefault="000038D0" w:rsidP="006D3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t>Барта Ч. 200 моделей для умелых рук. – СПб</w:t>
      </w:r>
      <w:proofErr w:type="gramStart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Сфинкс СПб, 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. – 224с.</w:t>
      </w:r>
    </w:p>
    <w:p w:rsidR="000038D0" w:rsidRPr="00803142" w:rsidRDefault="000038D0" w:rsidP="006D3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Беляков Н.Д.,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Цейтлин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Н.Е. Внеклассные занятия по труду с младшими школьниками. Пособие для учителей начальных классов. 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>осква: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«Просвещение», 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8D0" w:rsidRPr="00803142" w:rsidRDefault="000038D0" w:rsidP="006D3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Гусакова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А.М. Внеклассная работа по труду</w:t>
      </w:r>
      <w:proofErr w:type="gramStart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Работа с разными материалами. Пособие для учителей. – М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: «Просвещение», 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. – 176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с., ил.</w:t>
      </w:r>
    </w:p>
    <w:p w:rsidR="000038D0" w:rsidRPr="00803142" w:rsidRDefault="000038D0" w:rsidP="006D3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Журавлева А.П. Начальное техническое моделирование: Пособие для учителей начальных классов по внеклассной работе. 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: «Просвещение», 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158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0038D0" w:rsidRPr="00803142" w:rsidRDefault="000038D0" w:rsidP="006D3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Лев Ф.Г. Из чего всё: Научно-художественная литература/ Рис. Р.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Варшамова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В.Радаева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7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М.Ромадина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Переизд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: Дет. лит</w:t>
      </w:r>
      <w:proofErr w:type="gramStart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="00EB4F2D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192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с., ил.</w:t>
      </w:r>
    </w:p>
    <w:p w:rsidR="000038D0" w:rsidRPr="00803142" w:rsidRDefault="000038D0" w:rsidP="006D3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t>Марина З. Техническое моделирование. СПб</w:t>
      </w:r>
      <w:proofErr w:type="gramStart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Кристалл; КОРОНА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принт</w:t>
      </w:r>
      <w:proofErr w:type="spellEnd"/>
      <w:r w:rsidR="00473A1B">
        <w:rPr>
          <w:rFonts w:ascii="Times New Roman" w:eastAsia="Times New Roman" w:hAnsi="Times New Roman" w:cs="Times New Roman"/>
          <w:sz w:val="28"/>
          <w:szCs w:val="28"/>
        </w:rPr>
        <w:t>, 2016.</w:t>
      </w:r>
      <w:r w:rsidR="0068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– 240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с., ил.</w:t>
      </w:r>
    </w:p>
    <w:p w:rsidR="000038D0" w:rsidRPr="00803142" w:rsidRDefault="000038D0" w:rsidP="006D3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t>Перевертень Г.И. Техническое творчество в начальных классах: Кн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>ига д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ля учителя по внеклассной работе. – М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: «Просвещение», 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. – 160</w:t>
      </w:r>
      <w:r w:rsidR="0047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с., ил.</w:t>
      </w:r>
    </w:p>
    <w:p w:rsidR="000038D0" w:rsidRPr="00803142" w:rsidRDefault="000038D0" w:rsidP="006D3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t>Столяров Ю.С. Развитие технического творчества школьников: опыт и перспектива. – М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: Просвещение, 20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8D0" w:rsidRPr="00803142" w:rsidRDefault="000038D0" w:rsidP="006D3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Троицкая. И., Формирование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у младших школьников // Воспитание школьников, № 6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16.</w:t>
      </w:r>
    </w:p>
    <w:p w:rsidR="000038D0" w:rsidRPr="00803142" w:rsidRDefault="000B79BE" w:rsidP="006D3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Яшнова </w:t>
      </w:r>
      <w:r w:rsidR="000038D0" w:rsidRPr="00803142">
        <w:rPr>
          <w:rFonts w:ascii="Times New Roman" w:eastAsia="Times New Roman" w:hAnsi="Times New Roman" w:cs="Times New Roman"/>
          <w:sz w:val="28"/>
          <w:szCs w:val="28"/>
        </w:rPr>
        <w:t>О.,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8D0" w:rsidRPr="00803142">
        <w:rPr>
          <w:rFonts w:ascii="Times New Roman" w:eastAsia="Times New Roman" w:hAnsi="Times New Roman" w:cs="Times New Roman"/>
          <w:sz w:val="28"/>
          <w:szCs w:val="28"/>
        </w:rPr>
        <w:t xml:space="preserve">Успешность обучения и воспитания младших школьников // Воспитание школьников, № 8 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38D0" w:rsidRPr="0080314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15.</w:t>
      </w:r>
    </w:p>
    <w:p w:rsidR="005C1CD0" w:rsidRDefault="005C1CD0" w:rsidP="005C1CD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8D0" w:rsidRPr="00803142" w:rsidRDefault="000038D0" w:rsidP="00E63018">
      <w:pPr>
        <w:tabs>
          <w:tab w:val="left" w:pos="-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0038D0" w:rsidRPr="00803142" w:rsidRDefault="000038D0" w:rsidP="006D349D">
      <w:pPr>
        <w:numPr>
          <w:ilvl w:val="0"/>
          <w:numId w:val="14"/>
        </w:numPr>
        <w:tabs>
          <w:tab w:val="left" w:pos="-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t>Беляев А. Как человек научился летать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/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А.Беляев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: Малыш,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8D0" w:rsidRPr="00803142" w:rsidRDefault="000038D0" w:rsidP="006D349D">
      <w:pPr>
        <w:numPr>
          <w:ilvl w:val="0"/>
          <w:numId w:val="14"/>
        </w:numPr>
        <w:tabs>
          <w:tab w:val="left" w:pos="-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Вечерский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Т.В.   Школьная игротека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/ Т. В.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Вечерский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>. Москв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Просвещение, 20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8D0" w:rsidRPr="00803142" w:rsidRDefault="000038D0" w:rsidP="006D349D">
      <w:pPr>
        <w:numPr>
          <w:ilvl w:val="0"/>
          <w:numId w:val="14"/>
        </w:numPr>
        <w:tabs>
          <w:tab w:val="left" w:pos="-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t>Внеклассная работа по труду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/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сост.А.М</w:t>
      </w:r>
      <w:proofErr w:type="spellEnd"/>
      <w:r w:rsidR="000B79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Гусакова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/А.М.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Гусакова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>. М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: Просвещение, 20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8D0" w:rsidRPr="00803142" w:rsidRDefault="000038D0" w:rsidP="006D349D">
      <w:pPr>
        <w:numPr>
          <w:ilvl w:val="0"/>
          <w:numId w:val="14"/>
        </w:numPr>
        <w:tabs>
          <w:tab w:val="left" w:pos="-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Гульянц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Э.К. Учите детей мастерить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/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Э.К.Гульянц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:  Просвещение, 20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8D0" w:rsidRPr="00803142" w:rsidRDefault="000038D0" w:rsidP="006D349D">
      <w:pPr>
        <w:numPr>
          <w:ilvl w:val="0"/>
          <w:numId w:val="14"/>
        </w:numPr>
        <w:tabs>
          <w:tab w:val="left" w:pos="-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Грэм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 И.  Авиация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/ И.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Грэ</w:t>
      </w:r>
      <w:proofErr w:type="gramStart"/>
      <w:r w:rsidRPr="0080314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С.: Русич, 20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0038D0" w:rsidRPr="00803142" w:rsidRDefault="000038D0" w:rsidP="006D349D">
      <w:pPr>
        <w:numPr>
          <w:ilvl w:val="0"/>
          <w:numId w:val="14"/>
        </w:numPr>
        <w:tabs>
          <w:tab w:val="left" w:pos="-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Дэвид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Салариа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ЭрилДевис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>. Транспорт: по земле, по дороге, по рельсам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/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Д.Салариа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Э.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Девис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-Научно-познавательная </w:t>
      </w:r>
      <w:proofErr w:type="gramStart"/>
      <w:r w:rsidRPr="00803142">
        <w:rPr>
          <w:rFonts w:ascii="Times New Roman" w:eastAsia="Times New Roman" w:hAnsi="Times New Roman" w:cs="Times New Roman"/>
          <w:sz w:val="28"/>
          <w:szCs w:val="28"/>
        </w:rPr>
        <w:t>лит-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proofErr w:type="gram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Ромэн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>, перевод 20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8D0" w:rsidRPr="00803142" w:rsidRDefault="000038D0" w:rsidP="006D349D">
      <w:pPr>
        <w:numPr>
          <w:ilvl w:val="0"/>
          <w:numId w:val="14"/>
        </w:numPr>
        <w:tabs>
          <w:tab w:val="left" w:pos="-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t>Ермаков  А. М. Простейшие авиамодели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/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А.М. Ермаков. 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: Просвещение, 20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38D0" w:rsidRPr="00803142" w:rsidRDefault="000038D0" w:rsidP="006D349D">
      <w:pPr>
        <w:numPr>
          <w:ilvl w:val="0"/>
          <w:numId w:val="14"/>
        </w:numPr>
        <w:tabs>
          <w:tab w:val="left" w:pos="-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lastRenderedPageBreak/>
        <w:t>Журавлева А.П. Кружки начального технического моделирования: Сб. программ для внешкольных учреждений и общеобразовательных школ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/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А.П.Журавлева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: Просвещение,20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8D0" w:rsidRPr="00803142" w:rsidRDefault="000038D0" w:rsidP="006D349D">
      <w:pPr>
        <w:numPr>
          <w:ilvl w:val="0"/>
          <w:numId w:val="14"/>
        </w:numPr>
        <w:tabs>
          <w:tab w:val="left" w:pos="-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t>Журавлева А.П., Болотина Л.А. Начальное техническое моделирование: Пособие для учителей начальных классов по внеклассной работе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/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А.П.Журавлева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Л.А.Болотина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: Просвещение, 20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8D0" w:rsidRPr="00803142" w:rsidRDefault="000038D0" w:rsidP="006D349D">
      <w:pPr>
        <w:numPr>
          <w:ilvl w:val="0"/>
          <w:numId w:val="14"/>
        </w:numPr>
        <w:tabs>
          <w:tab w:val="left" w:pos="-851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Журавлева А. </w:t>
      </w:r>
      <w:proofErr w:type="gramStart"/>
      <w:r w:rsidRPr="00803142">
        <w:rPr>
          <w:rFonts w:ascii="Times New Roman" w:eastAsia="Times New Roman" w:hAnsi="Times New Roman" w:cs="Times New Roman"/>
          <w:sz w:val="28"/>
          <w:szCs w:val="28"/>
        </w:rPr>
        <w:t>П.</w:t>
      </w:r>
      <w:proofErr w:type="gram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 Что нам стоит флот построить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/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А.П.Журавлева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      М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:  Просвещение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>, 2017.</w:t>
      </w:r>
    </w:p>
    <w:p w:rsidR="000038D0" w:rsidRPr="00803142" w:rsidRDefault="000038D0" w:rsidP="006D349D">
      <w:pPr>
        <w:numPr>
          <w:ilvl w:val="0"/>
          <w:numId w:val="14"/>
        </w:numPr>
        <w:tabs>
          <w:tab w:val="left" w:pos="-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Заворотов, В.А. От идеи до модели. 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: Просвещение, </w:t>
      </w:r>
      <w:r w:rsidR="00EB4F2D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8D0" w:rsidRPr="00803142" w:rsidRDefault="000038D0" w:rsidP="006D349D">
      <w:pPr>
        <w:numPr>
          <w:ilvl w:val="0"/>
          <w:numId w:val="14"/>
        </w:numPr>
        <w:tabs>
          <w:tab w:val="left" w:pos="-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03142">
        <w:rPr>
          <w:rFonts w:ascii="Times New Roman" w:eastAsia="Times New Roman" w:hAnsi="Times New Roman" w:cs="Times New Roman"/>
          <w:sz w:val="28"/>
          <w:szCs w:val="28"/>
        </w:rPr>
        <w:t>Шпаковский</w:t>
      </w:r>
      <w:proofErr w:type="spellEnd"/>
      <w:r w:rsidRPr="00803142">
        <w:rPr>
          <w:rFonts w:ascii="Times New Roman" w:eastAsia="Times New Roman" w:hAnsi="Times New Roman" w:cs="Times New Roman"/>
          <w:sz w:val="28"/>
          <w:szCs w:val="28"/>
        </w:rPr>
        <w:t xml:space="preserve"> В. О. Для тех, кто любит мастерить. 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:    Просвещение, 199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142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26AC8">
        <w:rPr>
          <w:rFonts w:ascii="Times New Roman" w:eastAsia="Times New Roman" w:hAnsi="Times New Roman" w:cs="Times New Roman"/>
          <w:sz w:val="28"/>
          <w:szCs w:val="28"/>
        </w:rPr>
        <w:t xml:space="preserve"> – 2018.</w:t>
      </w:r>
    </w:p>
    <w:p w:rsidR="000038D0" w:rsidRPr="00803142" w:rsidRDefault="000038D0" w:rsidP="006D349D">
      <w:pPr>
        <w:numPr>
          <w:ilvl w:val="0"/>
          <w:numId w:val="14"/>
        </w:numPr>
        <w:tabs>
          <w:tab w:val="left" w:pos="-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Щербакова Л. П. Кружковые занятия по техническому моделированию».</w:t>
      </w:r>
    </w:p>
    <w:p w:rsidR="000038D0" w:rsidRPr="00803142" w:rsidRDefault="000038D0" w:rsidP="00C4385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8D0" w:rsidRPr="00803142" w:rsidRDefault="000038D0" w:rsidP="00E630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31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Список литературы для </w:t>
      </w:r>
      <w:proofErr w:type="gramStart"/>
      <w:r w:rsidRPr="008031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</w:p>
    <w:p w:rsidR="000038D0" w:rsidRPr="00803142" w:rsidRDefault="000038D0" w:rsidP="00C438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Курбатов К.   Я хочу в космос/ К.</w:t>
      </w:r>
      <w:r w:rsidR="000B79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Ку</w:t>
      </w:r>
      <w:r w:rsidR="00EB4F2D">
        <w:rPr>
          <w:rFonts w:ascii="Times New Roman" w:eastAsia="Calibri" w:hAnsi="Times New Roman" w:cs="Times New Roman"/>
          <w:sz w:val="28"/>
          <w:szCs w:val="28"/>
          <w:lang w:eastAsia="en-US"/>
        </w:rPr>
        <w:t>ратов</w:t>
      </w:r>
      <w:proofErr w:type="spellEnd"/>
      <w:r w:rsidR="00EB4F2D">
        <w:rPr>
          <w:rFonts w:ascii="Times New Roman" w:eastAsia="Calibri" w:hAnsi="Times New Roman" w:cs="Times New Roman"/>
          <w:sz w:val="28"/>
          <w:szCs w:val="28"/>
          <w:lang w:eastAsia="en-US"/>
        </w:rPr>
        <w:t>. Л.: Детская</w:t>
      </w:r>
      <w:r w:rsidR="00686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4F2D">
        <w:rPr>
          <w:rFonts w:ascii="Times New Roman" w:eastAsia="Calibri" w:hAnsi="Times New Roman" w:cs="Times New Roman"/>
          <w:sz w:val="28"/>
          <w:szCs w:val="28"/>
          <w:lang w:eastAsia="en-US"/>
        </w:rPr>
        <w:t>литература,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EB4F2D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</w:p>
    <w:p w:rsidR="000038D0" w:rsidRPr="00803142" w:rsidRDefault="000038D0" w:rsidP="00C438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Пантюхин</w:t>
      </w:r>
      <w:proofErr w:type="spellEnd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С.П. Воздушные змеи. 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>осква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: ДОСААФ,20</w:t>
      </w:r>
      <w:r w:rsidR="00EB4F2D"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038D0" w:rsidRPr="00803142" w:rsidRDefault="000B79BE" w:rsidP="00C438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686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038D0"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Романина</w:t>
      </w:r>
      <w:proofErr w:type="spellEnd"/>
      <w:r w:rsidR="000038D0"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В.И. Дидактический материал п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0038D0"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трудовому  обучению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38D0"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38D0"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В.И.</w:t>
      </w:r>
      <w:r w:rsidR="00686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038D0"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Романина</w:t>
      </w:r>
      <w:proofErr w:type="spellEnd"/>
      <w:r w:rsidR="000038D0"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038D0"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>осква</w:t>
      </w:r>
      <w:r w:rsidR="000038D0"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: Просвещение,20</w:t>
      </w:r>
      <w:r w:rsidR="00EB4F2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038D0"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</w:p>
    <w:p w:rsidR="000038D0" w:rsidRPr="00803142" w:rsidRDefault="000038D0" w:rsidP="00C438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spellStart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Фетцер</w:t>
      </w:r>
      <w:proofErr w:type="spellEnd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 В. Твоя первая модель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В.В.Фетцер</w:t>
      </w:r>
      <w:proofErr w:type="spellEnd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. И.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EB4F2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</w:p>
    <w:p w:rsidR="000038D0" w:rsidRPr="00803142" w:rsidRDefault="000038D0" w:rsidP="00C438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Человек и Вселенная. Комитет по геодезии и картографии министерства экологии и природных ресурсов  Российской Федерации. 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>осква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: 20</w:t>
      </w:r>
      <w:r w:rsidR="00EB4F2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</w:p>
    <w:p w:rsidR="000038D0" w:rsidRPr="00803142" w:rsidRDefault="000038D0" w:rsidP="00C438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686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Чудаков С. Чудесный город/ С. Чудаков. 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>осква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: Детская литература.  20</w:t>
      </w:r>
      <w:r w:rsidR="00EB4F2D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038D0" w:rsidRPr="00803142" w:rsidRDefault="000038D0" w:rsidP="00C438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7. Шапиро Л.С. Самые быстрые корабли. Л.: Судостроение.2</w:t>
      </w:r>
      <w:r w:rsidR="00EB4F2D">
        <w:rPr>
          <w:rFonts w:ascii="Times New Roman" w:eastAsia="Calibri" w:hAnsi="Times New Roman" w:cs="Times New Roman"/>
          <w:sz w:val="28"/>
          <w:szCs w:val="28"/>
          <w:lang w:eastAsia="en-US"/>
        </w:rPr>
        <w:t>017.</w:t>
      </w:r>
    </w:p>
    <w:p w:rsidR="000038D0" w:rsidRPr="00803142" w:rsidRDefault="000038D0" w:rsidP="00C438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38D0" w:rsidRPr="00803142" w:rsidRDefault="000038D0" w:rsidP="00C438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1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Список литературы для родителей</w:t>
      </w:r>
    </w:p>
    <w:p w:rsidR="000038D0" w:rsidRPr="00803142" w:rsidRDefault="000038D0" w:rsidP="00C438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Дэвид </w:t>
      </w:r>
      <w:proofErr w:type="spellStart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Салариа</w:t>
      </w:r>
      <w:proofErr w:type="spellEnd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B79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Эрил</w:t>
      </w:r>
      <w:proofErr w:type="spellEnd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Девис</w:t>
      </w:r>
      <w:proofErr w:type="spellEnd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. Транспорт</w:t>
      </w:r>
      <w:proofErr w:type="gramStart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земле, по дороге, по рельсам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Д.</w:t>
      </w:r>
      <w:r w:rsidR="000B79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Салариа</w:t>
      </w:r>
      <w:proofErr w:type="spellEnd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Э. </w:t>
      </w:r>
      <w:proofErr w:type="spellStart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Девис</w:t>
      </w:r>
      <w:proofErr w:type="spellEnd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-Научно-познавательная лит-</w:t>
      </w:r>
      <w:proofErr w:type="spellStart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ра</w:t>
      </w:r>
      <w:proofErr w:type="spellEnd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Ромэн</w:t>
      </w:r>
      <w:proofErr w:type="spellEnd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еревод 20</w:t>
      </w:r>
      <w:r w:rsidR="00EB4F2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</w:p>
    <w:p w:rsidR="00026AC8" w:rsidRDefault="000038D0" w:rsidP="0002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Журавлева, А. </w:t>
      </w:r>
      <w:proofErr w:type="gramStart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П.</w:t>
      </w:r>
      <w:proofErr w:type="gramEnd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Что нам стоит флот построить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А.П.Журавлева</w:t>
      </w:r>
      <w:proofErr w:type="spellEnd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>осква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:  Просвещение, 20</w:t>
      </w:r>
      <w:r w:rsidR="00EB4F2D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038D0" w:rsidRPr="00803142" w:rsidRDefault="000038D0" w:rsidP="0002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3. Заворотов, В. А. От идеи до модели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В.А.Заворотов</w:t>
      </w:r>
      <w:proofErr w:type="spellEnd"/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>. -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>осква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:    Просвещение,20</w:t>
      </w:r>
      <w:r w:rsidR="00EB4F2D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038D0" w:rsidRDefault="000038D0" w:rsidP="00C438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4. Курбатов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К.   Я хочу в космос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/ К.</w:t>
      </w:r>
      <w:r w:rsidR="000B79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Куратов</w:t>
      </w:r>
      <w:proofErr w:type="spellEnd"/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. Л.: Детская литература,</w:t>
      </w:r>
      <w:r w:rsidR="00026A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3142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EB4F2D">
        <w:rPr>
          <w:rFonts w:ascii="Times New Roman" w:eastAsia="Calibri" w:hAnsi="Times New Roman" w:cs="Times New Roman"/>
          <w:sz w:val="28"/>
          <w:szCs w:val="28"/>
          <w:lang w:eastAsia="en-US"/>
        </w:rPr>
        <w:t>17.</w:t>
      </w:r>
    </w:p>
    <w:p w:rsidR="00E63018" w:rsidRDefault="00E63018" w:rsidP="00C438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38D0" w:rsidRPr="00B61BA1" w:rsidRDefault="005720E6" w:rsidP="00C438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2.6.2 </w:t>
      </w:r>
      <w:r w:rsidR="000038D0">
        <w:rPr>
          <w:rFonts w:ascii="Times New Roman" w:hAnsi="Times New Roman"/>
          <w:b/>
          <w:sz w:val="28"/>
          <w:szCs w:val="28"/>
        </w:rPr>
        <w:t>И</w:t>
      </w:r>
      <w:r w:rsidR="000038D0" w:rsidRPr="00B61BA1">
        <w:rPr>
          <w:rFonts w:ascii="Times New Roman" w:hAnsi="Times New Roman"/>
          <w:b/>
          <w:sz w:val="28"/>
          <w:szCs w:val="28"/>
        </w:rPr>
        <w:t>нтернет источники</w:t>
      </w:r>
      <w:r w:rsidR="006860FC">
        <w:rPr>
          <w:rFonts w:ascii="Times New Roman" w:hAnsi="Times New Roman"/>
          <w:b/>
          <w:sz w:val="28"/>
          <w:szCs w:val="28"/>
        </w:rPr>
        <w:t xml:space="preserve"> </w:t>
      </w:r>
    </w:p>
    <w:p w:rsidR="006860FC" w:rsidRDefault="00E63018" w:rsidP="005720E6">
      <w:pPr>
        <w:numPr>
          <w:ilvl w:val="0"/>
          <w:numId w:val="32"/>
        </w:numPr>
        <w:tabs>
          <w:tab w:val="clear" w:pos="227"/>
          <w:tab w:val="num" w:pos="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Библиотека по педагогике </w:t>
      </w:r>
      <w:r w:rsidRPr="006860FC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[Электронный ресурс] // </w:t>
      </w:r>
      <w:hyperlink r:id="rId13" w:history="1">
        <w:r w:rsidRPr="00C506C2">
          <w:rPr>
            <w:rStyle w:val="a4"/>
            <w:rFonts w:ascii="Times New Roman" w:hAnsi="Times New Roman"/>
            <w:sz w:val="28"/>
            <w:szCs w:val="28"/>
            <w:lang w:eastAsia="ar-SA"/>
          </w:rPr>
          <w:t>http://pedagogic.ru/books/item/f00/s00/z0000013/st049.shtml</w:t>
        </w:r>
      </w:hyperlink>
      <w:r w:rsidRPr="00E63018">
        <w:rPr>
          <w:rStyle w:val="a4"/>
          <w:rFonts w:ascii="Times New Roman" w:hAnsi="Times New Roman"/>
          <w:sz w:val="28"/>
          <w:szCs w:val="28"/>
          <w:u w:val="none"/>
          <w:lang w:eastAsia="ar-SA"/>
        </w:rPr>
        <w:t xml:space="preserve"> </w:t>
      </w:r>
      <w:r w:rsidR="006860FC" w:rsidRPr="006860F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- Проверено 12.0</w:t>
      </w:r>
      <w:r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3</w:t>
      </w:r>
      <w:r w:rsidR="006860FC" w:rsidRPr="006860F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.20</w:t>
      </w:r>
      <w:r w:rsidR="0033606D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2</w:t>
      </w:r>
      <w:r w:rsidR="006860FC" w:rsidRPr="006860F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г.</w:t>
      </w:r>
    </w:p>
    <w:p w:rsidR="00E63018" w:rsidRPr="00E63018" w:rsidRDefault="00E63018" w:rsidP="005720E6">
      <w:pPr>
        <w:pStyle w:val="a9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018" w:rsidRDefault="00E63018" w:rsidP="005720E6">
      <w:pPr>
        <w:numPr>
          <w:ilvl w:val="0"/>
          <w:numId w:val="32"/>
        </w:numPr>
        <w:tabs>
          <w:tab w:val="clear" w:pos="227"/>
          <w:tab w:val="num" w:pos="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Википедия </w:t>
      </w:r>
      <w:r w:rsidRPr="006860FC">
        <w:rPr>
          <w:rFonts w:ascii="Times New Roman" w:eastAsia="Calibri" w:hAnsi="Times New Roman" w:cs="Times New Roman"/>
          <w:spacing w:val="10"/>
          <w:sz w:val="28"/>
          <w:szCs w:val="28"/>
        </w:rPr>
        <w:t>[Электронный ресурс] //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hyperlink r:id="rId14" w:history="1">
        <w:r w:rsidRPr="00C506C2">
          <w:rPr>
            <w:rStyle w:val="a4"/>
            <w:rFonts w:ascii="Times New Roman" w:hAnsi="Times New Roman"/>
            <w:sz w:val="28"/>
            <w:szCs w:val="28"/>
            <w:lang w:eastAsia="ar-SA"/>
          </w:rPr>
          <w:t>https://ru.wikipedia.org/wiki/</w:t>
        </w:r>
      </w:hyperlink>
      <w:r w:rsidRPr="00E63018">
        <w:rPr>
          <w:color w:val="000000"/>
          <w:spacing w:val="10"/>
          <w:lang w:eastAsia="en-US"/>
        </w:rPr>
        <w:t xml:space="preserve">  </w:t>
      </w:r>
      <w:r>
        <w:rPr>
          <w:color w:val="000000"/>
          <w:spacing w:val="10"/>
          <w:lang w:eastAsia="en-US"/>
        </w:rPr>
        <w:t xml:space="preserve">, </w:t>
      </w:r>
      <w:hyperlink r:id="rId15" w:history="1">
        <w:r w:rsidRPr="0054405C">
          <w:rPr>
            <w:rStyle w:val="a4"/>
            <w:rFonts w:ascii="Times New Roman" w:hAnsi="Times New Roman"/>
            <w:sz w:val="28"/>
            <w:szCs w:val="28"/>
          </w:rPr>
          <w:t>https://ru.wikipedia.org/wiki/Пожарный_автомобиль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860F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- Проверено 12.0</w:t>
      </w:r>
      <w:r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3</w:t>
      </w:r>
      <w:r w:rsidRPr="006860F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.20</w:t>
      </w:r>
      <w:r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22</w:t>
      </w:r>
      <w:r w:rsidRPr="006860F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г.</w:t>
      </w:r>
    </w:p>
    <w:p w:rsidR="005720E6" w:rsidRPr="00C506C2" w:rsidRDefault="005720E6" w:rsidP="005720E6">
      <w:pPr>
        <w:pStyle w:val="a9"/>
        <w:numPr>
          <w:ilvl w:val="0"/>
          <w:numId w:val="32"/>
        </w:numPr>
        <w:tabs>
          <w:tab w:val="clear" w:pos="227"/>
          <w:tab w:val="num" w:pos="0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История освоения космоса </w:t>
      </w:r>
      <w:r w:rsidRPr="006860FC">
        <w:rPr>
          <w:rFonts w:ascii="Times New Roman" w:hAnsi="Times New Roman"/>
          <w:spacing w:val="10"/>
          <w:sz w:val="28"/>
          <w:szCs w:val="28"/>
        </w:rPr>
        <w:t>[Электронный ресурс] //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6" w:history="1">
        <w:r w:rsidRPr="0054405C"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http</w:t>
        </w:r>
        <w:r w:rsidRPr="0054405C"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://</w:t>
        </w:r>
        <w:proofErr w:type="spellStart"/>
        <w:r w:rsidRPr="0054405C"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tonkosti</w:t>
        </w:r>
        <w:proofErr w:type="spellEnd"/>
        <w:r w:rsidRPr="0054405C"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54405C"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  <w:r w:rsidRPr="0054405C"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/</w:t>
        </w:r>
        <w:proofErr w:type="spellStart"/>
        <w:r w:rsidRPr="0054405C"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История_освоения_космоса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860FC">
        <w:rPr>
          <w:rFonts w:ascii="Times New Roman" w:hAnsi="Times New Roman"/>
          <w:color w:val="000000"/>
          <w:spacing w:val="10"/>
          <w:sz w:val="28"/>
          <w:szCs w:val="28"/>
        </w:rPr>
        <w:t>- Проверено 12.0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3</w:t>
      </w:r>
      <w:r w:rsidRPr="006860FC">
        <w:rPr>
          <w:rFonts w:ascii="Times New Roman" w:hAnsi="Times New Roman"/>
          <w:color w:val="000000"/>
          <w:spacing w:val="10"/>
          <w:sz w:val="28"/>
          <w:szCs w:val="28"/>
        </w:rPr>
        <w:t>.20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22</w:t>
      </w:r>
      <w:r w:rsidRPr="006860FC">
        <w:rPr>
          <w:rFonts w:ascii="Times New Roman" w:hAnsi="Times New Roman"/>
          <w:color w:val="000000"/>
          <w:spacing w:val="10"/>
          <w:sz w:val="28"/>
          <w:szCs w:val="28"/>
        </w:rPr>
        <w:t xml:space="preserve"> г.</w:t>
      </w:r>
    </w:p>
    <w:p w:rsidR="00E63018" w:rsidRDefault="00E63018" w:rsidP="005720E6">
      <w:pPr>
        <w:numPr>
          <w:ilvl w:val="0"/>
          <w:numId w:val="32"/>
        </w:numPr>
        <w:tabs>
          <w:tab w:val="clear" w:pos="227"/>
          <w:tab w:val="num" w:pos="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</w:pPr>
      <w:r w:rsidRPr="00E63018">
        <w:rPr>
          <w:rFonts w:ascii="Times New Roman" w:hAnsi="Times New Roman"/>
          <w:sz w:val="28"/>
          <w:szCs w:val="28"/>
        </w:rPr>
        <w:lastRenderedPageBreak/>
        <w:t>Общие сведения о двигателях. Общее устройство современного мотора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0FC">
        <w:rPr>
          <w:rFonts w:ascii="Times New Roman" w:eastAsia="Calibri" w:hAnsi="Times New Roman" w:cs="Times New Roman"/>
          <w:spacing w:val="10"/>
          <w:sz w:val="28"/>
          <w:szCs w:val="28"/>
        </w:rPr>
        <w:t>[Электронный ресурс] //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54405C">
          <w:rPr>
            <w:rStyle w:val="a4"/>
            <w:rFonts w:ascii="Times New Roman" w:hAnsi="Times New Roman"/>
            <w:sz w:val="28"/>
            <w:szCs w:val="28"/>
          </w:rPr>
          <w:t>http://avto74.com/obschie_svedeniya_o_dvigatelyah._ob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506C2">
        <w:rPr>
          <w:rFonts w:ascii="Times New Roman" w:hAnsi="Times New Roman"/>
          <w:sz w:val="28"/>
          <w:szCs w:val="28"/>
        </w:rPr>
        <w:t xml:space="preserve"> </w:t>
      </w:r>
      <w:r w:rsidRPr="006860F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- Проверено 12.0</w:t>
      </w:r>
      <w:r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3</w:t>
      </w:r>
      <w:r w:rsidRPr="006860F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.20</w:t>
      </w:r>
      <w:r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22</w:t>
      </w:r>
      <w:r w:rsidRPr="006860F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г.</w:t>
      </w:r>
    </w:p>
    <w:p w:rsidR="005720E6" w:rsidRPr="005720E6" w:rsidRDefault="005720E6" w:rsidP="005720E6">
      <w:pPr>
        <w:pStyle w:val="af2"/>
        <w:numPr>
          <w:ilvl w:val="0"/>
          <w:numId w:val="32"/>
        </w:numPr>
        <w:tabs>
          <w:tab w:val="clear" w:pos="227"/>
          <w:tab w:val="num" w:pos="0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proofErr w:type="spellStart"/>
      <w:r w:rsidRPr="005720E6">
        <w:rPr>
          <w:rFonts w:ascii="Times New Roman" w:hAnsi="Times New Roman" w:cs="Times New Roman"/>
          <w:sz w:val="28"/>
        </w:rPr>
        <w:t>Полиморан</w:t>
      </w:r>
      <w:proofErr w:type="spellEnd"/>
      <w:r w:rsidRPr="005720E6">
        <w:rPr>
          <w:rFonts w:ascii="Times New Roman" w:hAnsi="Times New Roman" w:cs="Times New Roman"/>
          <w:sz w:val="28"/>
        </w:rPr>
        <w:t xml:space="preserve"> </w:t>
      </w:r>
      <w:r w:rsidRPr="005720E6">
        <w:rPr>
          <w:rFonts w:ascii="Times New Roman" w:eastAsia="Calibri" w:hAnsi="Times New Roman" w:cs="Times New Roman"/>
          <w:spacing w:val="10"/>
          <w:sz w:val="28"/>
          <w:szCs w:val="28"/>
        </w:rPr>
        <w:t>[Электронный ресурс] //</w:t>
      </w:r>
      <w:r w:rsidRPr="005720E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720E6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5720E6">
          <w:rPr>
            <w:rStyle w:val="a4"/>
            <w:rFonts w:ascii="Times New Roman" w:hAnsi="Times New Roman"/>
            <w:color w:val="000000"/>
            <w:sz w:val="28"/>
            <w:szCs w:val="28"/>
          </w:rPr>
          <w:t>http://polimaran.my1.ru/publ/voennye_korabli/voennye_korabli/boevye_katamarany/14-1-0-36</w:t>
        </w:r>
      </w:hyperlink>
      <w:r w:rsidRPr="005720E6">
        <w:rPr>
          <w:rStyle w:val="a4"/>
          <w:rFonts w:ascii="Times New Roman" w:hAnsi="Times New Roman"/>
          <w:color w:val="000000"/>
          <w:sz w:val="28"/>
          <w:szCs w:val="28"/>
        </w:rPr>
        <w:t>- Проверено 12.03.2022 г.</w:t>
      </w:r>
    </w:p>
    <w:p w:rsidR="005720E6" w:rsidRPr="005720E6" w:rsidRDefault="00E63018" w:rsidP="005720E6">
      <w:pPr>
        <w:pStyle w:val="af2"/>
        <w:numPr>
          <w:ilvl w:val="0"/>
          <w:numId w:val="32"/>
        </w:numPr>
        <w:tabs>
          <w:tab w:val="clear" w:pos="22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20E6">
        <w:rPr>
          <w:rFonts w:ascii="Times New Roman" w:hAnsi="Times New Roman"/>
          <w:sz w:val="28"/>
          <w:szCs w:val="28"/>
        </w:rPr>
        <w:t xml:space="preserve">Резьба по дереву лобзиком своими руками </w:t>
      </w:r>
      <w:r w:rsidR="005720E6" w:rsidRPr="005720E6">
        <w:rPr>
          <w:rFonts w:ascii="Times New Roman" w:hAnsi="Times New Roman"/>
          <w:sz w:val="28"/>
          <w:szCs w:val="28"/>
        </w:rPr>
        <w:t xml:space="preserve">[Электронный ресурс] //  </w:t>
      </w:r>
      <w:hyperlink r:id="rId19" w:history="1">
        <w:r w:rsidRPr="005720E6">
          <w:rPr>
            <w:rStyle w:val="a4"/>
            <w:rFonts w:ascii="Times New Roman" w:hAnsi="Times New Roman"/>
            <w:sz w:val="28"/>
            <w:szCs w:val="28"/>
          </w:rPr>
          <w:t>https://fb.ru/article/175345/rezba-po-derevu-lobzikom-svoimi-rukami</w:t>
        </w:r>
      </w:hyperlink>
      <w:r w:rsidR="005720E6" w:rsidRPr="005720E6">
        <w:rPr>
          <w:rFonts w:ascii="Times New Roman" w:hAnsi="Times New Roman"/>
          <w:sz w:val="28"/>
          <w:szCs w:val="28"/>
        </w:rPr>
        <w:t xml:space="preserve"> - </w:t>
      </w:r>
      <w:r w:rsidR="005720E6">
        <w:rPr>
          <w:rFonts w:ascii="Times New Roman" w:hAnsi="Times New Roman"/>
          <w:sz w:val="28"/>
          <w:szCs w:val="28"/>
        </w:rPr>
        <w:t>П</w:t>
      </w:r>
      <w:r w:rsidR="005720E6" w:rsidRPr="005720E6">
        <w:rPr>
          <w:rFonts w:ascii="Times New Roman" w:hAnsi="Times New Roman"/>
          <w:sz w:val="28"/>
          <w:szCs w:val="28"/>
        </w:rPr>
        <w:t>роверено 12.03.2022 г.</w:t>
      </w:r>
    </w:p>
    <w:p w:rsidR="005720E6" w:rsidRDefault="005720E6" w:rsidP="005720E6">
      <w:pPr>
        <w:pStyle w:val="af2"/>
        <w:numPr>
          <w:ilvl w:val="0"/>
          <w:numId w:val="32"/>
        </w:numPr>
        <w:tabs>
          <w:tab w:val="clear" w:pos="227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0E6">
        <w:rPr>
          <w:rFonts w:ascii="Times New Roman" w:eastAsia="Calibri" w:hAnsi="Times New Roman" w:cs="Times New Roman"/>
          <w:bCs/>
          <w:sz w:val="28"/>
          <w:lang w:eastAsia="en-US"/>
        </w:rPr>
        <w:t>Электричество движет модели</w:t>
      </w:r>
      <w:r w:rsidRPr="005720E6">
        <w:rPr>
          <w:rFonts w:ascii="Times New Roman" w:hAnsi="Times New Roman"/>
          <w:bCs/>
          <w:sz w:val="28"/>
        </w:rPr>
        <w:t xml:space="preserve"> </w:t>
      </w:r>
      <w:r>
        <w:t xml:space="preserve"> </w:t>
      </w:r>
      <w:r w:rsidRPr="005720E6">
        <w:rPr>
          <w:rFonts w:ascii="Times New Roman" w:hAnsi="Times New Roman"/>
          <w:sz w:val="28"/>
          <w:szCs w:val="28"/>
        </w:rPr>
        <w:t xml:space="preserve">[Электронный ресурс] //  </w:t>
      </w:r>
      <w:r>
        <w:t xml:space="preserve"> </w:t>
      </w:r>
      <w:hyperlink r:id="rId20" w:history="1">
        <w:r w:rsidRPr="005720E6">
          <w:rPr>
            <w:rStyle w:val="a4"/>
            <w:rFonts w:ascii="Times New Roman" w:hAnsi="Times New Roman"/>
            <w:sz w:val="28"/>
            <w:szCs w:val="28"/>
          </w:rPr>
          <w:t>http://www.nehudlit.ru/books/detail273656.html</w:t>
        </w:r>
      </w:hyperlink>
      <w:r w:rsidRPr="005720E6">
        <w:rPr>
          <w:rFonts w:ascii="Times New Roman" w:hAnsi="Times New Roman"/>
          <w:sz w:val="28"/>
          <w:szCs w:val="28"/>
        </w:rPr>
        <w:t xml:space="preserve">  </w:t>
      </w:r>
      <w:r w:rsidRPr="005720E6">
        <w:rPr>
          <w:rFonts w:ascii="Times New Roman" w:eastAsia="Calibri" w:hAnsi="Times New Roman" w:cs="Times New Roman"/>
          <w:sz w:val="28"/>
          <w:szCs w:val="28"/>
          <w:lang w:eastAsia="en-US"/>
        </w:rPr>
        <w:t>- Проверено 12.03.2022 г.</w:t>
      </w:r>
    </w:p>
    <w:p w:rsidR="005720E6" w:rsidRPr="005720E6" w:rsidRDefault="005720E6" w:rsidP="005720E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018" w:rsidRPr="005720E6" w:rsidRDefault="00E63018" w:rsidP="005720E6">
      <w:pPr>
        <w:pStyle w:val="a9"/>
        <w:tabs>
          <w:tab w:val="num" w:pos="0"/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0FC" w:rsidRPr="00E63018" w:rsidRDefault="006860FC" w:rsidP="005720E6">
      <w:pPr>
        <w:pStyle w:val="a9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0038D0" w:rsidRPr="00C506C2" w:rsidRDefault="000038D0" w:rsidP="005720E6">
      <w:pPr>
        <w:pStyle w:val="a9"/>
        <w:tabs>
          <w:tab w:val="num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8D0" w:rsidRPr="009B0616" w:rsidRDefault="00E63018" w:rsidP="005720E6">
      <w:pPr>
        <w:pStyle w:val="a9"/>
        <w:tabs>
          <w:tab w:val="num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38D0" w:rsidRPr="00C506C2">
        <w:rPr>
          <w:rFonts w:ascii="Times New Roman" w:hAnsi="Times New Roman"/>
          <w:sz w:val="28"/>
          <w:szCs w:val="28"/>
        </w:rPr>
        <w:t xml:space="preserve"> </w:t>
      </w:r>
      <w:r w:rsidR="000B79BE">
        <w:rPr>
          <w:rFonts w:ascii="Times New Roman" w:hAnsi="Times New Roman"/>
          <w:sz w:val="28"/>
          <w:szCs w:val="28"/>
        </w:rPr>
        <w:t xml:space="preserve">            </w:t>
      </w:r>
    </w:p>
    <w:p w:rsidR="000038D0" w:rsidRPr="00C506C2" w:rsidRDefault="000B79BE" w:rsidP="005720E6">
      <w:pPr>
        <w:pStyle w:val="a9"/>
        <w:tabs>
          <w:tab w:val="num" w:pos="0"/>
          <w:tab w:val="left" w:pos="709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0E6">
        <w:rPr>
          <w:rFonts w:ascii="Times New Roman" w:hAnsi="Times New Roman"/>
          <w:sz w:val="28"/>
        </w:rPr>
        <w:t xml:space="preserve">        </w:t>
      </w:r>
    </w:p>
    <w:p w:rsidR="006D349D" w:rsidRPr="00203D9C" w:rsidRDefault="006D349D" w:rsidP="006F3D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2" w:name="_GoBack"/>
      <w:bookmarkEnd w:id="2"/>
    </w:p>
    <w:sectPr w:rsidR="006D349D" w:rsidRPr="00203D9C" w:rsidSect="006F3DD7">
      <w:type w:val="nextColumn"/>
      <w:pgSz w:w="11906" w:h="16838"/>
      <w:pgMar w:top="1701" w:right="851" w:bottom="851" w:left="851" w:header="283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5E" w:rsidRDefault="009D3E5E" w:rsidP="00272455">
      <w:pPr>
        <w:spacing w:after="0" w:line="240" w:lineRule="auto"/>
      </w:pPr>
      <w:r>
        <w:separator/>
      </w:r>
    </w:p>
  </w:endnote>
  <w:endnote w:type="continuationSeparator" w:id="0">
    <w:p w:rsidR="009D3E5E" w:rsidRDefault="009D3E5E" w:rsidP="0027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6C" w:rsidRDefault="00045556">
    <w:pPr>
      <w:pStyle w:val="a8"/>
      <w:jc w:val="center"/>
    </w:pPr>
    <w:r>
      <w:fldChar w:fldCharType="begin"/>
    </w:r>
    <w:r w:rsidR="00416D6C">
      <w:instrText>PAGE   \* MERGEFORMAT</w:instrText>
    </w:r>
    <w:r>
      <w:fldChar w:fldCharType="separate"/>
    </w:r>
    <w:r w:rsidR="00416D6C">
      <w:rPr>
        <w:noProof/>
      </w:rPr>
      <w:t>50</w:t>
    </w:r>
    <w:r>
      <w:rPr>
        <w:noProof/>
      </w:rPr>
      <w:fldChar w:fldCharType="end"/>
    </w:r>
  </w:p>
  <w:p w:rsidR="00416D6C" w:rsidRDefault="00416D6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5756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16D6C" w:rsidRPr="00D540C9" w:rsidRDefault="00045556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D540C9">
          <w:rPr>
            <w:rFonts w:ascii="Times New Roman" w:hAnsi="Times New Roman"/>
            <w:sz w:val="20"/>
            <w:szCs w:val="20"/>
          </w:rPr>
          <w:fldChar w:fldCharType="begin"/>
        </w:r>
        <w:r w:rsidR="00416D6C" w:rsidRPr="00D540C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540C9">
          <w:rPr>
            <w:rFonts w:ascii="Times New Roman" w:hAnsi="Times New Roman"/>
            <w:sz w:val="20"/>
            <w:szCs w:val="20"/>
          </w:rPr>
          <w:fldChar w:fldCharType="separate"/>
        </w:r>
        <w:r w:rsidR="006F3DD7">
          <w:rPr>
            <w:rFonts w:ascii="Times New Roman" w:hAnsi="Times New Roman"/>
            <w:noProof/>
            <w:sz w:val="20"/>
            <w:szCs w:val="20"/>
          </w:rPr>
          <w:t>16</w:t>
        </w:r>
        <w:r w:rsidRPr="00D540C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16D6C" w:rsidRDefault="00416D6C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042834"/>
      <w:docPartObj>
        <w:docPartGallery w:val="Page Numbers (Bottom of Page)"/>
        <w:docPartUnique/>
      </w:docPartObj>
    </w:sdtPr>
    <w:sdtEndPr/>
    <w:sdtContent>
      <w:p w:rsidR="00416D6C" w:rsidRDefault="00045556">
        <w:pPr>
          <w:pStyle w:val="a8"/>
          <w:jc w:val="center"/>
        </w:pPr>
        <w:r>
          <w:fldChar w:fldCharType="begin"/>
        </w:r>
        <w:r w:rsidR="00416D6C">
          <w:instrText>PAGE   \* MERGEFORMAT</w:instrText>
        </w:r>
        <w:r>
          <w:fldChar w:fldCharType="separate"/>
        </w:r>
        <w:r w:rsidR="00416D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6D6C" w:rsidRDefault="00416D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5E" w:rsidRDefault="009D3E5E" w:rsidP="00272455">
      <w:pPr>
        <w:spacing w:after="0" w:line="240" w:lineRule="auto"/>
      </w:pPr>
      <w:r>
        <w:separator/>
      </w:r>
    </w:p>
  </w:footnote>
  <w:footnote w:type="continuationSeparator" w:id="0">
    <w:p w:rsidR="009D3E5E" w:rsidRDefault="009D3E5E" w:rsidP="00272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8D65B28"/>
    <w:lvl w:ilvl="0">
      <w:start w:val="1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954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92" w:hanging="2160"/>
      </w:pPr>
    </w:lvl>
  </w:abstractNum>
  <w:abstractNum w:abstractNumId="1">
    <w:nsid w:val="00000002"/>
    <w:multiLevelType w:val="multilevel"/>
    <w:tmpl w:val="A1D4C6F2"/>
    <w:name w:val="WWNum2"/>
    <w:lvl w:ilvl="0">
      <w:start w:val="1"/>
      <w:numFmt w:val="decimal"/>
      <w:lvlText w:val="%1."/>
      <w:lvlJc w:val="left"/>
      <w:pPr>
        <w:tabs>
          <w:tab w:val="num" w:pos="311"/>
        </w:tabs>
        <w:ind w:left="1211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311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311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311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311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311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311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11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11"/>
        </w:tabs>
        <w:ind w:left="6971" w:hanging="18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6">
    <w:nsid w:val="09C172A1"/>
    <w:multiLevelType w:val="hybridMultilevel"/>
    <w:tmpl w:val="3CF85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0B545C"/>
    <w:multiLevelType w:val="hybridMultilevel"/>
    <w:tmpl w:val="440837BA"/>
    <w:lvl w:ilvl="0" w:tplc="CEAC1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250E1E"/>
    <w:multiLevelType w:val="hybridMultilevel"/>
    <w:tmpl w:val="CA9408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D86787D"/>
    <w:multiLevelType w:val="hybridMultilevel"/>
    <w:tmpl w:val="9A54301A"/>
    <w:lvl w:ilvl="0" w:tplc="ABCE6D4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662F12"/>
    <w:multiLevelType w:val="hybridMultilevel"/>
    <w:tmpl w:val="C9A08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2161BFB"/>
    <w:multiLevelType w:val="hybridMultilevel"/>
    <w:tmpl w:val="E9AE60AC"/>
    <w:lvl w:ilvl="0" w:tplc="47AC2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4C750F"/>
    <w:multiLevelType w:val="hybridMultilevel"/>
    <w:tmpl w:val="69543D8E"/>
    <w:lvl w:ilvl="0" w:tplc="162E4326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F51397"/>
    <w:multiLevelType w:val="hybridMultilevel"/>
    <w:tmpl w:val="75269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B211B"/>
    <w:multiLevelType w:val="hybridMultilevel"/>
    <w:tmpl w:val="1CC88150"/>
    <w:lvl w:ilvl="0" w:tplc="D0D06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F74A3D"/>
    <w:multiLevelType w:val="hybridMultilevel"/>
    <w:tmpl w:val="A4B407BE"/>
    <w:lvl w:ilvl="0" w:tplc="CEAC1F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45B025C"/>
    <w:multiLevelType w:val="hybridMultilevel"/>
    <w:tmpl w:val="65AE3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00466C"/>
    <w:multiLevelType w:val="hybridMultilevel"/>
    <w:tmpl w:val="F718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B1614"/>
    <w:multiLevelType w:val="hybridMultilevel"/>
    <w:tmpl w:val="7FAEA20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32A23450"/>
    <w:multiLevelType w:val="hybridMultilevel"/>
    <w:tmpl w:val="92289BB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>
    <w:nsid w:val="340F7343"/>
    <w:multiLevelType w:val="hybridMultilevel"/>
    <w:tmpl w:val="358A42E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>
    <w:nsid w:val="35A52769"/>
    <w:multiLevelType w:val="hybridMultilevel"/>
    <w:tmpl w:val="55004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AC1640"/>
    <w:multiLevelType w:val="hybridMultilevel"/>
    <w:tmpl w:val="B3404B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E382FB3"/>
    <w:multiLevelType w:val="hybridMultilevel"/>
    <w:tmpl w:val="4C70BAC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41423FC6"/>
    <w:multiLevelType w:val="multilevel"/>
    <w:tmpl w:val="998CFCC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5" w:hanging="64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5">
    <w:nsid w:val="44B50A7B"/>
    <w:multiLevelType w:val="hybridMultilevel"/>
    <w:tmpl w:val="76D0A7AE"/>
    <w:lvl w:ilvl="0" w:tplc="CEAC1F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5867926"/>
    <w:multiLevelType w:val="hybridMultilevel"/>
    <w:tmpl w:val="5F8CDB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495B6456"/>
    <w:multiLevelType w:val="hybridMultilevel"/>
    <w:tmpl w:val="034E480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>
    <w:nsid w:val="4B2640E3"/>
    <w:multiLevelType w:val="hybridMultilevel"/>
    <w:tmpl w:val="5904508E"/>
    <w:lvl w:ilvl="0" w:tplc="7C72BA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DA02946"/>
    <w:multiLevelType w:val="hybridMultilevel"/>
    <w:tmpl w:val="DA04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B19EA"/>
    <w:multiLevelType w:val="hybridMultilevel"/>
    <w:tmpl w:val="4CDCF6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7620639"/>
    <w:multiLevelType w:val="hybridMultilevel"/>
    <w:tmpl w:val="AC04CB18"/>
    <w:lvl w:ilvl="0" w:tplc="CEAC1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195DD2"/>
    <w:multiLevelType w:val="hybridMultilevel"/>
    <w:tmpl w:val="2F8C7170"/>
    <w:lvl w:ilvl="0" w:tplc="CEAC1F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A3A256D"/>
    <w:multiLevelType w:val="hybridMultilevel"/>
    <w:tmpl w:val="687AA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FF38BD"/>
    <w:multiLevelType w:val="hybridMultilevel"/>
    <w:tmpl w:val="9F96BBB8"/>
    <w:lvl w:ilvl="0" w:tplc="A75C1C84">
      <w:start w:val="1"/>
      <w:numFmt w:val="decimal"/>
      <w:lvlText w:val="%1."/>
      <w:lvlJc w:val="left"/>
      <w:pPr>
        <w:tabs>
          <w:tab w:val="num" w:pos="227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3F0C5C"/>
    <w:multiLevelType w:val="hybridMultilevel"/>
    <w:tmpl w:val="9778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8676FC"/>
    <w:multiLevelType w:val="multilevel"/>
    <w:tmpl w:val="821021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>
    <w:nsid w:val="665D5966"/>
    <w:multiLevelType w:val="hybridMultilevel"/>
    <w:tmpl w:val="E17AAD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6F3D3F90"/>
    <w:multiLevelType w:val="hybridMultilevel"/>
    <w:tmpl w:val="546AB83A"/>
    <w:lvl w:ilvl="0" w:tplc="CEAC1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1C03F9"/>
    <w:multiLevelType w:val="hybridMultilevel"/>
    <w:tmpl w:val="04628AAE"/>
    <w:lvl w:ilvl="0" w:tplc="BE8ECE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71ED5EAA"/>
    <w:multiLevelType w:val="multilevel"/>
    <w:tmpl w:val="ECB8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EC1FD9"/>
    <w:multiLevelType w:val="hybridMultilevel"/>
    <w:tmpl w:val="7820F288"/>
    <w:lvl w:ilvl="0" w:tplc="F4CA6D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7F556BD"/>
    <w:multiLevelType w:val="hybridMultilevel"/>
    <w:tmpl w:val="F28C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C4B1B"/>
    <w:multiLevelType w:val="hybridMultilevel"/>
    <w:tmpl w:val="4358DE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FB23745"/>
    <w:multiLevelType w:val="hybridMultilevel"/>
    <w:tmpl w:val="29E823A8"/>
    <w:lvl w:ilvl="0" w:tplc="CEAC1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7"/>
  </w:num>
  <w:num w:numId="5">
    <w:abstractNumId w:val="13"/>
  </w:num>
  <w:num w:numId="6">
    <w:abstractNumId w:val="9"/>
  </w:num>
  <w:num w:numId="7">
    <w:abstractNumId w:val="29"/>
  </w:num>
  <w:num w:numId="8">
    <w:abstractNumId w:val="11"/>
  </w:num>
  <w:num w:numId="9">
    <w:abstractNumId w:val="8"/>
  </w:num>
  <w:num w:numId="10">
    <w:abstractNumId w:val="30"/>
  </w:num>
  <w:num w:numId="11">
    <w:abstractNumId w:val="22"/>
  </w:num>
  <w:num w:numId="12">
    <w:abstractNumId w:val="43"/>
  </w:num>
  <w:num w:numId="13">
    <w:abstractNumId w:val="35"/>
  </w:num>
  <w:num w:numId="14">
    <w:abstractNumId w:val="39"/>
  </w:num>
  <w:num w:numId="15">
    <w:abstractNumId w:val="18"/>
  </w:num>
  <w:num w:numId="16">
    <w:abstractNumId w:val="37"/>
  </w:num>
  <w:num w:numId="17">
    <w:abstractNumId w:val="27"/>
  </w:num>
  <w:num w:numId="18">
    <w:abstractNumId w:val="19"/>
  </w:num>
  <w:num w:numId="19">
    <w:abstractNumId w:val="6"/>
  </w:num>
  <w:num w:numId="20">
    <w:abstractNumId w:val="20"/>
  </w:num>
  <w:num w:numId="21">
    <w:abstractNumId w:val="36"/>
  </w:num>
  <w:num w:numId="22">
    <w:abstractNumId w:val="23"/>
  </w:num>
  <w:num w:numId="23">
    <w:abstractNumId w:val="26"/>
  </w:num>
  <w:num w:numId="24">
    <w:abstractNumId w:val="41"/>
  </w:num>
  <w:num w:numId="25">
    <w:abstractNumId w:val="21"/>
  </w:num>
  <w:num w:numId="26">
    <w:abstractNumId w:val="40"/>
  </w:num>
  <w:num w:numId="27">
    <w:abstractNumId w:val="24"/>
  </w:num>
  <w:num w:numId="28">
    <w:abstractNumId w:val="42"/>
  </w:num>
  <w:num w:numId="29">
    <w:abstractNumId w:val="16"/>
  </w:num>
  <w:num w:numId="30">
    <w:abstractNumId w:val="33"/>
  </w:num>
  <w:num w:numId="31">
    <w:abstractNumId w:val="10"/>
  </w:num>
  <w:num w:numId="32">
    <w:abstractNumId w:val="34"/>
  </w:num>
  <w:num w:numId="33">
    <w:abstractNumId w:val="32"/>
  </w:num>
  <w:num w:numId="34">
    <w:abstractNumId w:val="44"/>
  </w:num>
  <w:num w:numId="35">
    <w:abstractNumId w:val="25"/>
  </w:num>
  <w:num w:numId="36">
    <w:abstractNumId w:val="15"/>
  </w:num>
  <w:num w:numId="37">
    <w:abstractNumId w:val="31"/>
  </w:num>
  <w:num w:numId="38">
    <w:abstractNumId w:val="7"/>
  </w:num>
  <w:num w:numId="39">
    <w:abstractNumId w:val="38"/>
  </w:num>
  <w:num w:numId="40">
    <w:abstractNumId w:val="14"/>
  </w:num>
  <w:num w:numId="41">
    <w:abstractNumId w:val="28"/>
  </w:num>
  <w:num w:numId="42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38D0"/>
    <w:rsid w:val="000038D0"/>
    <w:rsid w:val="0001333D"/>
    <w:rsid w:val="00026AC8"/>
    <w:rsid w:val="0002729A"/>
    <w:rsid w:val="00036551"/>
    <w:rsid w:val="000444F0"/>
    <w:rsid w:val="00045556"/>
    <w:rsid w:val="00056781"/>
    <w:rsid w:val="00056CB1"/>
    <w:rsid w:val="00060965"/>
    <w:rsid w:val="000764A7"/>
    <w:rsid w:val="00076C5A"/>
    <w:rsid w:val="00081A60"/>
    <w:rsid w:val="00081DE9"/>
    <w:rsid w:val="00094237"/>
    <w:rsid w:val="000A693F"/>
    <w:rsid w:val="000B5D31"/>
    <w:rsid w:val="000B61D3"/>
    <w:rsid w:val="000B79BE"/>
    <w:rsid w:val="000D0139"/>
    <w:rsid w:val="000D218C"/>
    <w:rsid w:val="000E1A79"/>
    <w:rsid w:val="000E1C65"/>
    <w:rsid w:val="000E5002"/>
    <w:rsid w:val="000E67F0"/>
    <w:rsid w:val="000F4B58"/>
    <w:rsid w:val="00101093"/>
    <w:rsid w:val="00114CD9"/>
    <w:rsid w:val="00115E80"/>
    <w:rsid w:val="00123574"/>
    <w:rsid w:val="00123971"/>
    <w:rsid w:val="001342DA"/>
    <w:rsid w:val="0013451F"/>
    <w:rsid w:val="0013479A"/>
    <w:rsid w:val="00140DFA"/>
    <w:rsid w:val="001470EF"/>
    <w:rsid w:val="00153A3A"/>
    <w:rsid w:val="00162B87"/>
    <w:rsid w:val="00177337"/>
    <w:rsid w:val="00192619"/>
    <w:rsid w:val="00197144"/>
    <w:rsid w:val="00197BEB"/>
    <w:rsid w:val="001B2948"/>
    <w:rsid w:val="001B2C2A"/>
    <w:rsid w:val="001B4109"/>
    <w:rsid w:val="001D1FBE"/>
    <w:rsid w:val="001E53E0"/>
    <w:rsid w:val="001F0C27"/>
    <w:rsid w:val="001F3B84"/>
    <w:rsid w:val="001F7084"/>
    <w:rsid w:val="00203D9C"/>
    <w:rsid w:val="0021351A"/>
    <w:rsid w:val="00216744"/>
    <w:rsid w:val="00232CB7"/>
    <w:rsid w:val="00232EA0"/>
    <w:rsid w:val="0023345E"/>
    <w:rsid w:val="00272455"/>
    <w:rsid w:val="00273438"/>
    <w:rsid w:val="002740C8"/>
    <w:rsid w:val="00274CE5"/>
    <w:rsid w:val="002755B2"/>
    <w:rsid w:val="00276444"/>
    <w:rsid w:val="00276985"/>
    <w:rsid w:val="002838F1"/>
    <w:rsid w:val="00287958"/>
    <w:rsid w:val="00295AB6"/>
    <w:rsid w:val="00295C7B"/>
    <w:rsid w:val="00295F70"/>
    <w:rsid w:val="00297A23"/>
    <w:rsid w:val="002A25EF"/>
    <w:rsid w:val="002A57A0"/>
    <w:rsid w:val="002A5E34"/>
    <w:rsid w:val="002B25E7"/>
    <w:rsid w:val="002C289C"/>
    <w:rsid w:val="002C62ED"/>
    <w:rsid w:val="002D0E27"/>
    <w:rsid w:val="002D1F30"/>
    <w:rsid w:val="002E319D"/>
    <w:rsid w:val="002E3F3A"/>
    <w:rsid w:val="002F5566"/>
    <w:rsid w:val="00300D4D"/>
    <w:rsid w:val="0031003A"/>
    <w:rsid w:val="0031087A"/>
    <w:rsid w:val="0031462C"/>
    <w:rsid w:val="00314D97"/>
    <w:rsid w:val="0032508A"/>
    <w:rsid w:val="0033606D"/>
    <w:rsid w:val="00353B01"/>
    <w:rsid w:val="00354ED4"/>
    <w:rsid w:val="0036676C"/>
    <w:rsid w:val="00374663"/>
    <w:rsid w:val="003819E5"/>
    <w:rsid w:val="00384A24"/>
    <w:rsid w:val="003C540E"/>
    <w:rsid w:val="003D3700"/>
    <w:rsid w:val="003E1C3E"/>
    <w:rsid w:val="003F3B51"/>
    <w:rsid w:val="003F5B83"/>
    <w:rsid w:val="00400151"/>
    <w:rsid w:val="00404C70"/>
    <w:rsid w:val="004112D9"/>
    <w:rsid w:val="00416D6C"/>
    <w:rsid w:val="00422E22"/>
    <w:rsid w:val="004266EE"/>
    <w:rsid w:val="0043045E"/>
    <w:rsid w:val="004364DB"/>
    <w:rsid w:val="004439B8"/>
    <w:rsid w:val="00445C6C"/>
    <w:rsid w:val="00450F2F"/>
    <w:rsid w:val="004609A6"/>
    <w:rsid w:val="00463B55"/>
    <w:rsid w:val="0046454D"/>
    <w:rsid w:val="004735AB"/>
    <w:rsid w:val="00473A1B"/>
    <w:rsid w:val="004A71A4"/>
    <w:rsid w:val="004B273D"/>
    <w:rsid w:val="004C1520"/>
    <w:rsid w:val="004C2CCE"/>
    <w:rsid w:val="004C5351"/>
    <w:rsid w:val="004C565A"/>
    <w:rsid w:val="004D254C"/>
    <w:rsid w:val="004D38B0"/>
    <w:rsid w:val="004D61E9"/>
    <w:rsid w:val="004D622D"/>
    <w:rsid w:val="004E51F5"/>
    <w:rsid w:val="004E7EB0"/>
    <w:rsid w:val="00501943"/>
    <w:rsid w:val="005030EA"/>
    <w:rsid w:val="005064B4"/>
    <w:rsid w:val="00506A3B"/>
    <w:rsid w:val="00517659"/>
    <w:rsid w:val="00517921"/>
    <w:rsid w:val="005273B2"/>
    <w:rsid w:val="00527B4E"/>
    <w:rsid w:val="00530FAF"/>
    <w:rsid w:val="00547B00"/>
    <w:rsid w:val="00562251"/>
    <w:rsid w:val="0056545D"/>
    <w:rsid w:val="005720E6"/>
    <w:rsid w:val="00572D15"/>
    <w:rsid w:val="005776AC"/>
    <w:rsid w:val="005867DD"/>
    <w:rsid w:val="005A0A03"/>
    <w:rsid w:val="005A37F5"/>
    <w:rsid w:val="005B068D"/>
    <w:rsid w:val="005C1CD0"/>
    <w:rsid w:val="005D24ED"/>
    <w:rsid w:val="005F2126"/>
    <w:rsid w:val="005F47B5"/>
    <w:rsid w:val="005F6846"/>
    <w:rsid w:val="006028A5"/>
    <w:rsid w:val="0060437A"/>
    <w:rsid w:val="0060500F"/>
    <w:rsid w:val="00610EBB"/>
    <w:rsid w:val="00614425"/>
    <w:rsid w:val="00621F0F"/>
    <w:rsid w:val="00632587"/>
    <w:rsid w:val="00633C67"/>
    <w:rsid w:val="00640072"/>
    <w:rsid w:val="00640845"/>
    <w:rsid w:val="00643899"/>
    <w:rsid w:val="006500A5"/>
    <w:rsid w:val="00657F6E"/>
    <w:rsid w:val="00662737"/>
    <w:rsid w:val="00682582"/>
    <w:rsid w:val="006860FC"/>
    <w:rsid w:val="006A37C4"/>
    <w:rsid w:val="006A4A6C"/>
    <w:rsid w:val="006A5BC8"/>
    <w:rsid w:val="006B44E8"/>
    <w:rsid w:val="006C3947"/>
    <w:rsid w:val="006C50C8"/>
    <w:rsid w:val="006D349D"/>
    <w:rsid w:val="006D66BE"/>
    <w:rsid w:val="006E4E1E"/>
    <w:rsid w:val="006F07CE"/>
    <w:rsid w:val="006F2930"/>
    <w:rsid w:val="006F3DD7"/>
    <w:rsid w:val="00701680"/>
    <w:rsid w:val="00702344"/>
    <w:rsid w:val="00703DEB"/>
    <w:rsid w:val="007126D9"/>
    <w:rsid w:val="00720C24"/>
    <w:rsid w:val="0072191F"/>
    <w:rsid w:val="00726DE9"/>
    <w:rsid w:val="00734BAA"/>
    <w:rsid w:val="00735C31"/>
    <w:rsid w:val="00753639"/>
    <w:rsid w:val="00762B67"/>
    <w:rsid w:val="00783F2E"/>
    <w:rsid w:val="007942F0"/>
    <w:rsid w:val="00795876"/>
    <w:rsid w:val="00797765"/>
    <w:rsid w:val="007A18E0"/>
    <w:rsid w:val="007A761A"/>
    <w:rsid w:val="007B42BF"/>
    <w:rsid w:val="007B57C1"/>
    <w:rsid w:val="007C59D7"/>
    <w:rsid w:val="007C764B"/>
    <w:rsid w:val="007D4822"/>
    <w:rsid w:val="007E14A0"/>
    <w:rsid w:val="007E411B"/>
    <w:rsid w:val="007F09CC"/>
    <w:rsid w:val="0080174F"/>
    <w:rsid w:val="00802049"/>
    <w:rsid w:val="00802799"/>
    <w:rsid w:val="00803E82"/>
    <w:rsid w:val="00806B0E"/>
    <w:rsid w:val="00817B6A"/>
    <w:rsid w:val="00844120"/>
    <w:rsid w:val="008508DA"/>
    <w:rsid w:val="00854902"/>
    <w:rsid w:val="0086494B"/>
    <w:rsid w:val="008665CB"/>
    <w:rsid w:val="00876790"/>
    <w:rsid w:val="00877409"/>
    <w:rsid w:val="00884308"/>
    <w:rsid w:val="008945B6"/>
    <w:rsid w:val="00897236"/>
    <w:rsid w:val="008A6B8F"/>
    <w:rsid w:val="008B6BDD"/>
    <w:rsid w:val="008C30B7"/>
    <w:rsid w:val="008C7DF2"/>
    <w:rsid w:val="008D1658"/>
    <w:rsid w:val="008D6D48"/>
    <w:rsid w:val="008E00B6"/>
    <w:rsid w:val="009066EF"/>
    <w:rsid w:val="009121E6"/>
    <w:rsid w:val="0092063E"/>
    <w:rsid w:val="00920F67"/>
    <w:rsid w:val="0092543E"/>
    <w:rsid w:val="00926754"/>
    <w:rsid w:val="0093249A"/>
    <w:rsid w:val="00941472"/>
    <w:rsid w:val="00945133"/>
    <w:rsid w:val="0095147E"/>
    <w:rsid w:val="00953441"/>
    <w:rsid w:val="00955B70"/>
    <w:rsid w:val="0095688F"/>
    <w:rsid w:val="009661A3"/>
    <w:rsid w:val="00975F60"/>
    <w:rsid w:val="00984FD4"/>
    <w:rsid w:val="00996E70"/>
    <w:rsid w:val="009A668C"/>
    <w:rsid w:val="009B7E45"/>
    <w:rsid w:val="009C0282"/>
    <w:rsid w:val="009C0893"/>
    <w:rsid w:val="009D3E5E"/>
    <w:rsid w:val="009E01F3"/>
    <w:rsid w:val="009F5C98"/>
    <w:rsid w:val="00A105E5"/>
    <w:rsid w:val="00A11652"/>
    <w:rsid w:val="00A301AE"/>
    <w:rsid w:val="00A31DB2"/>
    <w:rsid w:val="00A3216B"/>
    <w:rsid w:val="00A34C64"/>
    <w:rsid w:val="00A41FBC"/>
    <w:rsid w:val="00A50441"/>
    <w:rsid w:val="00A51A18"/>
    <w:rsid w:val="00A61EF8"/>
    <w:rsid w:val="00A65B45"/>
    <w:rsid w:val="00A71F64"/>
    <w:rsid w:val="00A82A0D"/>
    <w:rsid w:val="00A84EB0"/>
    <w:rsid w:val="00A87C54"/>
    <w:rsid w:val="00A9375C"/>
    <w:rsid w:val="00AA1946"/>
    <w:rsid w:val="00AA5AB3"/>
    <w:rsid w:val="00AC5CD3"/>
    <w:rsid w:val="00AD2E0B"/>
    <w:rsid w:val="00AD5132"/>
    <w:rsid w:val="00AD691E"/>
    <w:rsid w:val="00AE2DA5"/>
    <w:rsid w:val="00AE6598"/>
    <w:rsid w:val="00AE678C"/>
    <w:rsid w:val="00AF53EB"/>
    <w:rsid w:val="00B06948"/>
    <w:rsid w:val="00B14D18"/>
    <w:rsid w:val="00B24C6C"/>
    <w:rsid w:val="00B3247D"/>
    <w:rsid w:val="00B33AAE"/>
    <w:rsid w:val="00B357D0"/>
    <w:rsid w:val="00B45457"/>
    <w:rsid w:val="00B45544"/>
    <w:rsid w:val="00B53CDA"/>
    <w:rsid w:val="00B62026"/>
    <w:rsid w:val="00B76493"/>
    <w:rsid w:val="00B8557A"/>
    <w:rsid w:val="00BA00BC"/>
    <w:rsid w:val="00BA0649"/>
    <w:rsid w:val="00BB5224"/>
    <w:rsid w:val="00BC41E8"/>
    <w:rsid w:val="00BD7014"/>
    <w:rsid w:val="00BF491F"/>
    <w:rsid w:val="00C00EA2"/>
    <w:rsid w:val="00C035F2"/>
    <w:rsid w:val="00C03F2B"/>
    <w:rsid w:val="00C07EBE"/>
    <w:rsid w:val="00C26B68"/>
    <w:rsid w:val="00C33DAE"/>
    <w:rsid w:val="00C43850"/>
    <w:rsid w:val="00C50FE1"/>
    <w:rsid w:val="00C514DE"/>
    <w:rsid w:val="00C5253C"/>
    <w:rsid w:val="00C6372C"/>
    <w:rsid w:val="00C76F98"/>
    <w:rsid w:val="00C8488D"/>
    <w:rsid w:val="00C96520"/>
    <w:rsid w:val="00CA4CAA"/>
    <w:rsid w:val="00CB3DB9"/>
    <w:rsid w:val="00CB4F79"/>
    <w:rsid w:val="00CC51E1"/>
    <w:rsid w:val="00CD18FA"/>
    <w:rsid w:val="00CE58CF"/>
    <w:rsid w:val="00CE7892"/>
    <w:rsid w:val="00CF3073"/>
    <w:rsid w:val="00CF359B"/>
    <w:rsid w:val="00D006A4"/>
    <w:rsid w:val="00D15022"/>
    <w:rsid w:val="00D167DE"/>
    <w:rsid w:val="00D176F4"/>
    <w:rsid w:val="00D23A26"/>
    <w:rsid w:val="00D25BE2"/>
    <w:rsid w:val="00D26350"/>
    <w:rsid w:val="00D27807"/>
    <w:rsid w:val="00D422EB"/>
    <w:rsid w:val="00D459E7"/>
    <w:rsid w:val="00D540C9"/>
    <w:rsid w:val="00D56823"/>
    <w:rsid w:val="00D60179"/>
    <w:rsid w:val="00D60E7A"/>
    <w:rsid w:val="00D62DF1"/>
    <w:rsid w:val="00D65EDF"/>
    <w:rsid w:val="00D70195"/>
    <w:rsid w:val="00D8406D"/>
    <w:rsid w:val="00D9232A"/>
    <w:rsid w:val="00D95644"/>
    <w:rsid w:val="00D95CF6"/>
    <w:rsid w:val="00DB3A1E"/>
    <w:rsid w:val="00DB45A5"/>
    <w:rsid w:val="00DB71F8"/>
    <w:rsid w:val="00DE5C56"/>
    <w:rsid w:val="00DE67D8"/>
    <w:rsid w:val="00DF24BA"/>
    <w:rsid w:val="00E046D1"/>
    <w:rsid w:val="00E0749F"/>
    <w:rsid w:val="00E13C0F"/>
    <w:rsid w:val="00E25613"/>
    <w:rsid w:val="00E63018"/>
    <w:rsid w:val="00E663D6"/>
    <w:rsid w:val="00E72744"/>
    <w:rsid w:val="00E80B8C"/>
    <w:rsid w:val="00E81C5D"/>
    <w:rsid w:val="00E93C82"/>
    <w:rsid w:val="00E96BE4"/>
    <w:rsid w:val="00EA097E"/>
    <w:rsid w:val="00EA366D"/>
    <w:rsid w:val="00EA689D"/>
    <w:rsid w:val="00EB1DE4"/>
    <w:rsid w:val="00EB4A18"/>
    <w:rsid w:val="00EB4F2D"/>
    <w:rsid w:val="00ED5FA1"/>
    <w:rsid w:val="00ED6037"/>
    <w:rsid w:val="00EE282E"/>
    <w:rsid w:val="00EF0AF1"/>
    <w:rsid w:val="00EF6C2C"/>
    <w:rsid w:val="00F04F6F"/>
    <w:rsid w:val="00F146B3"/>
    <w:rsid w:val="00F1597A"/>
    <w:rsid w:val="00F217C7"/>
    <w:rsid w:val="00F22347"/>
    <w:rsid w:val="00F53442"/>
    <w:rsid w:val="00F55BF8"/>
    <w:rsid w:val="00F567AD"/>
    <w:rsid w:val="00F60471"/>
    <w:rsid w:val="00F64928"/>
    <w:rsid w:val="00F671FA"/>
    <w:rsid w:val="00F81023"/>
    <w:rsid w:val="00F8447F"/>
    <w:rsid w:val="00F87C62"/>
    <w:rsid w:val="00F95266"/>
    <w:rsid w:val="00FA1D45"/>
    <w:rsid w:val="00FA48D1"/>
    <w:rsid w:val="00FA5719"/>
    <w:rsid w:val="00FB2A9F"/>
    <w:rsid w:val="00FB3036"/>
    <w:rsid w:val="00FB3594"/>
    <w:rsid w:val="00FC33AE"/>
    <w:rsid w:val="00FE1B69"/>
    <w:rsid w:val="00FE6B35"/>
    <w:rsid w:val="00FF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55"/>
  </w:style>
  <w:style w:type="paragraph" w:styleId="1">
    <w:name w:val="heading 1"/>
    <w:basedOn w:val="a"/>
    <w:next w:val="a"/>
    <w:link w:val="10"/>
    <w:uiPriority w:val="9"/>
    <w:qFormat/>
    <w:rsid w:val="007B4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8D0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96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8D0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11">
    <w:name w:val="Основной шрифт абзаца1"/>
    <w:rsid w:val="000038D0"/>
  </w:style>
  <w:style w:type="character" w:customStyle="1" w:styleId="a3">
    <w:name w:val="Нижний колонтитул Знак"/>
    <w:uiPriority w:val="99"/>
    <w:rsid w:val="000038D0"/>
    <w:rPr>
      <w:rFonts w:ascii="Calibri" w:eastAsia="Calibri" w:hAnsi="Calibri" w:cs="Times New Roman"/>
    </w:rPr>
  </w:style>
  <w:style w:type="character" w:styleId="a4">
    <w:name w:val="Hyperlink"/>
    <w:rsid w:val="000038D0"/>
    <w:rPr>
      <w:color w:val="0000FF"/>
      <w:u w:val="single"/>
    </w:rPr>
  </w:style>
  <w:style w:type="character" w:customStyle="1" w:styleId="12">
    <w:name w:val="Номер страницы1"/>
    <w:basedOn w:val="11"/>
    <w:rsid w:val="000038D0"/>
  </w:style>
  <w:style w:type="character" w:customStyle="1" w:styleId="ListLabel1">
    <w:name w:val="ListLabel 1"/>
    <w:rsid w:val="000038D0"/>
    <w:rPr>
      <w:b w:val="0"/>
    </w:rPr>
  </w:style>
  <w:style w:type="character" w:customStyle="1" w:styleId="ListLabel2">
    <w:name w:val="ListLabel 2"/>
    <w:rsid w:val="000038D0"/>
    <w:rPr>
      <w:rFonts w:cs="Courier New"/>
    </w:rPr>
  </w:style>
  <w:style w:type="paragraph" w:customStyle="1" w:styleId="13">
    <w:name w:val="Заголовок1"/>
    <w:basedOn w:val="a"/>
    <w:next w:val="a5"/>
    <w:rsid w:val="000038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5">
    <w:name w:val="Body Text"/>
    <w:basedOn w:val="a"/>
    <w:link w:val="a6"/>
    <w:rsid w:val="000038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0038D0"/>
    <w:rPr>
      <w:rFonts w:ascii="Calibri" w:eastAsia="SimSun" w:hAnsi="Calibri" w:cs="Calibri"/>
      <w:kern w:val="1"/>
      <w:lang w:eastAsia="ar-SA"/>
    </w:rPr>
  </w:style>
  <w:style w:type="paragraph" w:styleId="a7">
    <w:name w:val="List"/>
    <w:basedOn w:val="a5"/>
    <w:rsid w:val="000038D0"/>
    <w:rPr>
      <w:rFonts w:cs="Mangal"/>
    </w:rPr>
  </w:style>
  <w:style w:type="paragraph" w:customStyle="1" w:styleId="14">
    <w:name w:val="Название1"/>
    <w:basedOn w:val="a"/>
    <w:rsid w:val="000038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0038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a8">
    <w:name w:val="footer"/>
    <w:basedOn w:val="a"/>
    <w:link w:val="16"/>
    <w:uiPriority w:val="99"/>
    <w:rsid w:val="000038D0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16">
    <w:name w:val="Нижний колонтитул Знак1"/>
    <w:basedOn w:val="a0"/>
    <w:link w:val="a8"/>
    <w:uiPriority w:val="99"/>
    <w:rsid w:val="000038D0"/>
    <w:rPr>
      <w:rFonts w:ascii="Calibri" w:eastAsia="Calibri" w:hAnsi="Calibri" w:cs="Times New Roman"/>
      <w:kern w:val="1"/>
      <w:lang w:eastAsia="ar-SA"/>
    </w:rPr>
  </w:style>
  <w:style w:type="paragraph" w:customStyle="1" w:styleId="17">
    <w:name w:val="Без интервала1"/>
    <w:basedOn w:val="a"/>
    <w:rsid w:val="000038D0"/>
    <w:pPr>
      <w:suppressAutoHyphens/>
      <w:spacing w:after="0" w:line="100" w:lineRule="atLeast"/>
    </w:pPr>
    <w:rPr>
      <w:rFonts w:ascii="Calibri" w:eastAsia="Times New Roman" w:hAnsi="Calibri" w:cs="Calibri"/>
      <w:kern w:val="1"/>
      <w:sz w:val="20"/>
      <w:szCs w:val="20"/>
      <w:lang w:val="en-US" w:eastAsia="ar-SA"/>
    </w:rPr>
  </w:style>
  <w:style w:type="paragraph" w:styleId="a9">
    <w:name w:val="No Spacing"/>
    <w:link w:val="aa"/>
    <w:uiPriority w:val="1"/>
    <w:qFormat/>
    <w:rsid w:val="000038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39"/>
    <w:rsid w:val="00003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00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038D0"/>
  </w:style>
  <w:style w:type="paragraph" w:customStyle="1" w:styleId="c3">
    <w:name w:val="c3"/>
    <w:basedOn w:val="a"/>
    <w:rsid w:val="0000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0038D0"/>
  </w:style>
  <w:style w:type="paragraph" w:customStyle="1" w:styleId="c6">
    <w:name w:val="c6"/>
    <w:basedOn w:val="a"/>
    <w:rsid w:val="0000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3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0038D0"/>
    <w:rPr>
      <w:color w:val="800080"/>
      <w:u w:val="single"/>
    </w:rPr>
  </w:style>
  <w:style w:type="character" w:customStyle="1" w:styleId="butback">
    <w:name w:val="butback"/>
    <w:rsid w:val="000038D0"/>
  </w:style>
  <w:style w:type="character" w:customStyle="1" w:styleId="submenu-table">
    <w:name w:val="submenu-table"/>
    <w:rsid w:val="000038D0"/>
  </w:style>
  <w:style w:type="character" w:customStyle="1" w:styleId="c14">
    <w:name w:val="c14"/>
    <w:rsid w:val="000038D0"/>
  </w:style>
  <w:style w:type="character" w:customStyle="1" w:styleId="c53">
    <w:name w:val="c53"/>
    <w:rsid w:val="000038D0"/>
  </w:style>
  <w:style w:type="character" w:customStyle="1" w:styleId="aa">
    <w:name w:val="Без интервала Знак"/>
    <w:link w:val="a9"/>
    <w:uiPriority w:val="1"/>
    <w:rsid w:val="000038D0"/>
    <w:rPr>
      <w:rFonts w:ascii="Calibri" w:eastAsia="Calibri" w:hAnsi="Calibri" w:cs="Times New Roman"/>
      <w:lang w:eastAsia="en-US"/>
    </w:rPr>
  </w:style>
  <w:style w:type="paragraph" w:styleId="ae">
    <w:name w:val="header"/>
    <w:basedOn w:val="a"/>
    <w:link w:val="af"/>
    <w:uiPriority w:val="99"/>
    <w:unhideWhenUsed/>
    <w:rsid w:val="000038D0"/>
    <w:pPr>
      <w:tabs>
        <w:tab w:val="center" w:pos="4677"/>
        <w:tab w:val="right" w:pos="9355"/>
      </w:tabs>
      <w:suppressAutoHyphens/>
    </w:pPr>
    <w:rPr>
      <w:rFonts w:ascii="Calibri" w:eastAsia="SimSun" w:hAnsi="Calibri" w:cs="Times New Roman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038D0"/>
    <w:rPr>
      <w:rFonts w:ascii="Calibri" w:eastAsia="SimSun" w:hAnsi="Calibri" w:cs="Times New Roman"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038D0"/>
    <w:pPr>
      <w:suppressAutoHyphens/>
      <w:spacing w:after="0" w:line="240" w:lineRule="auto"/>
    </w:pPr>
    <w:rPr>
      <w:rFonts w:ascii="Tahoma" w:eastAsia="SimSun" w:hAnsi="Tahoma" w:cs="Times New Roman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38D0"/>
    <w:rPr>
      <w:rFonts w:ascii="Tahoma" w:eastAsia="SimSun" w:hAnsi="Tahoma" w:cs="Times New Roman"/>
      <w:kern w:val="1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EF0A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96B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8">
    <w:name w:val="c8"/>
    <w:basedOn w:val="a0"/>
    <w:rsid w:val="00527B4E"/>
  </w:style>
  <w:style w:type="character" w:customStyle="1" w:styleId="10">
    <w:name w:val="Заголовок 1 Знак"/>
    <w:basedOn w:val="a0"/>
    <w:link w:val="1"/>
    <w:uiPriority w:val="9"/>
    <w:rsid w:val="007B4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agogic.ru/books/item/f00/s00/z0000013/st049.shtml" TargetMode="External"/><Relationship Id="rId18" Type="http://schemas.openxmlformats.org/officeDocument/2006/relationships/hyperlink" Target="http://polimaran.my1.ru/publ/voennye_korabli/voennye_korabli/boevye_katamarany/14-1-0-3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avto74.com/obschie_svedeniya_o_dvigatelyah._o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nkosti.ru/&#1048;&#1089;&#1090;&#1086;&#1088;&#1080;&#1103;_&#1086;&#1089;&#1074;&#1086;&#1077;&#1085;&#1080;&#1103;_&#1082;&#1086;&#1089;&#1084;&#1086;&#1089;&#1072;" TargetMode="External"/><Relationship Id="rId20" Type="http://schemas.openxmlformats.org/officeDocument/2006/relationships/hyperlink" Target="http://www.nehudlit.ru/books/detail27365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&#1055;&#1086;&#1078;&#1072;&#1088;&#1085;&#1099;&#1081;_&#1072;&#1074;&#1090;&#1086;&#1084;&#1086;&#1073;&#1080;&#1083;&#1100;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fb.ru/article/175345/rezba-po-derevu-lobzikom-svoimi-rukam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&#1057;&#1072;&#1084;&#1086;&#1083;&#1105;&#1090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2A56-C4D1-49A2-9EB9-635C1CB4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7422</TotalTime>
  <Pages>16</Pages>
  <Words>4415</Words>
  <Characters>25171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PC</cp:lastModifiedBy>
  <cp:revision>75</cp:revision>
  <cp:lastPrinted>2022-03-30T06:02:00Z</cp:lastPrinted>
  <dcterms:created xsi:type="dcterms:W3CDTF">2020-09-13T05:57:00Z</dcterms:created>
  <dcterms:modified xsi:type="dcterms:W3CDTF">2024-10-28T20:10:00Z</dcterms:modified>
</cp:coreProperties>
</file>